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C813A" w14:textId="77777777" w:rsidR="0055564C" w:rsidRPr="0055564C" w:rsidRDefault="0055564C" w:rsidP="0055564C">
      <w:pPr>
        <w:rPr>
          <w:rFonts w:ascii="Arial" w:hAnsi="Arial" w:cs="Arial"/>
        </w:rPr>
      </w:pPr>
    </w:p>
    <w:p w14:paraId="3836885B" w14:textId="3C410704" w:rsidR="0055564C" w:rsidRPr="00B2454C" w:rsidRDefault="0055564C" w:rsidP="0055564C">
      <w:pPr>
        <w:rPr>
          <w:rFonts w:ascii="Arial" w:hAnsi="Arial" w:cs="Arial"/>
          <w:b/>
        </w:rPr>
      </w:pPr>
      <w:r w:rsidRPr="00B2454C">
        <w:rPr>
          <w:rFonts w:ascii="Arial" w:hAnsi="Arial" w:cs="Arial"/>
          <w:b/>
        </w:rPr>
        <w:t xml:space="preserve">PRIVACY NOTICE FOR </w:t>
      </w:r>
      <w:r w:rsidR="00B2718F">
        <w:rPr>
          <w:rFonts w:ascii="Arial" w:hAnsi="Arial" w:cs="Arial"/>
          <w:b/>
        </w:rPr>
        <w:t xml:space="preserve">NON-EXECUTIVE </w:t>
      </w:r>
      <w:r w:rsidR="00A316F3">
        <w:rPr>
          <w:rFonts w:ascii="Arial" w:hAnsi="Arial" w:cs="Arial"/>
          <w:b/>
        </w:rPr>
        <w:t>D</w:t>
      </w:r>
      <w:r w:rsidR="00B2718F">
        <w:rPr>
          <w:rFonts w:ascii="Arial" w:hAnsi="Arial" w:cs="Arial"/>
          <w:b/>
        </w:rPr>
        <w:t>IRECTOR</w:t>
      </w:r>
      <w:r w:rsidR="00A316F3">
        <w:rPr>
          <w:rFonts w:ascii="Arial" w:hAnsi="Arial" w:cs="Arial"/>
          <w:b/>
        </w:rPr>
        <w:t xml:space="preserve"> AND PUBLIC APPOINTMENT </w:t>
      </w:r>
      <w:r w:rsidRPr="00B2454C">
        <w:rPr>
          <w:rFonts w:ascii="Arial" w:hAnsi="Arial" w:cs="Arial"/>
          <w:b/>
        </w:rPr>
        <w:t xml:space="preserve">APPLICANTS </w:t>
      </w:r>
    </w:p>
    <w:p w14:paraId="1589F2F4" w14:textId="2A0C14E3" w:rsidR="00294610" w:rsidRPr="0055564C" w:rsidRDefault="00294610" w:rsidP="00294610">
      <w:pPr>
        <w:rPr>
          <w:rFonts w:ascii="Arial" w:hAnsi="Arial" w:cs="Arial"/>
        </w:rPr>
      </w:pPr>
      <w:r>
        <w:rPr>
          <w:rFonts w:ascii="Arial" w:hAnsi="Arial" w:cs="Arial"/>
        </w:rPr>
        <w:t>This notice sets out how UKGI will use your personal data for the purpose of this recruitment campaign and explains your rights under the General Data Protection Regulation.</w:t>
      </w:r>
      <w:r w:rsidRPr="00294610">
        <w:rPr>
          <w:rFonts w:ascii="Arial" w:hAnsi="Arial" w:cs="Arial"/>
        </w:rPr>
        <w:t xml:space="preserve"> </w:t>
      </w:r>
      <w:r>
        <w:rPr>
          <w:rFonts w:ascii="Arial" w:hAnsi="Arial" w:cs="Arial"/>
        </w:rPr>
        <w:t>UKGI</w:t>
      </w:r>
      <w:r w:rsidRPr="0055564C">
        <w:rPr>
          <w:rFonts w:ascii="Arial" w:hAnsi="Arial" w:cs="Arial"/>
        </w:rPr>
        <w:t xml:space="preserve"> is committed to being transparent about how it collects and uses </w:t>
      </w:r>
      <w:r w:rsidR="00D45FD1">
        <w:rPr>
          <w:rFonts w:ascii="Arial" w:hAnsi="Arial" w:cs="Arial"/>
        </w:rPr>
        <w:t>personal</w:t>
      </w:r>
      <w:r w:rsidRPr="0055564C">
        <w:rPr>
          <w:rFonts w:ascii="Arial" w:hAnsi="Arial" w:cs="Arial"/>
        </w:rPr>
        <w:t xml:space="preserve"> data and to meeting its data protection obligations.</w:t>
      </w:r>
    </w:p>
    <w:p w14:paraId="683A29B2" w14:textId="77777777" w:rsidR="00294610" w:rsidRPr="0055564C" w:rsidRDefault="00294610" w:rsidP="0055564C">
      <w:pPr>
        <w:rPr>
          <w:rFonts w:ascii="Arial" w:hAnsi="Arial" w:cs="Arial"/>
        </w:rPr>
      </w:pPr>
    </w:p>
    <w:p w14:paraId="1A5E6E34" w14:textId="77777777" w:rsidR="00294610" w:rsidRPr="00314FEA" w:rsidRDefault="00294610" w:rsidP="00314FEA">
      <w:pPr>
        <w:pStyle w:val="ListParagraph"/>
        <w:numPr>
          <w:ilvl w:val="0"/>
          <w:numId w:val="3"/>
        </w:numPr>
        <w:rPr>
          <w:rFonts w:ascii="Arial" w:hAnsi="Arial" w:cs="Arial"/>
          <w:b/>
        </w:rPr>
      </w:pPr>
      <w:r w:rsidRPr="00314FEA">
        <w:rPr>
          <w:rFonts w:ascii="Arial" w:hAnsi="Arial" w:cs="Arial"/>
          <w:b/>
        </w:rPr>
        <w:t>Data Subject categories</w:t>
      </w:r>
    </w:p>
    <w:p w14:paraId="6550C47E" w14:textId="2910E5A1" w:rsidR="009F1959" w:rsidRDefault="0055564C" w:rsidP="0055564C">
      <w:pPr>
        <w:rPr>
          <w:rFonts w:ascii="Arial" w:hAnsi="Arial" w:cs="Arial"/>
        </w:rPr>
      </w:pPr>
      <w:r w:rsidRPr="0055564C">
        <w:rPr>
          <w:rFonts w:ascii="Arial" w:hAnsi="Arial" w:cs="Arial"/>
        </w:rPr>
        <w:t>As part of any recruitment process</w:t>
      </w:r>
      <w:r w:rsidR="00A316F3">
        <w:rPr>
          <w:rFonts w:ascii="Arial" w:hAnsi="Arial" w:cs="Arial"/>
        </w:rPr>
        <w:t xml:space="preserve"> conducted on behalf of </w:t>
      </w:r>
      <w:r w:rsidR="007878D5">
        <w:rPr>
          <w:rFonts w:ascii="Arial" w:hAnsi="Arial" w:cs="Arial"/>
        </w:rPr>
        <w:t xml:space="preserve">any Government Department or any </w:t>
      </w:r>
      <w:r w:rsidR="00B2718F">
        <w:rPr>
          <w:rFonts w:ascii="Arial" w:hAnsi="Arial" w:cs="Arial"/>
        </w:rPr>
        <w:t>Arm’s Length</w:t>
      </w:r>
      <w:r w:rsidR="007878D5">
        <w:rPr>
          <w:rFonts w:ascii="Arial" w:hAnsi="Arial" w:cs="Arial"/>
        </w:rPr>
        <w:t xml:space="preserve"> </w:t>
      </w:r>
      <w:r w:rsidR="00A316F3">
        <w:rPr>
          <w:rFonts w:ascii="Arial" w:hAnsi="Arial" w:cs="Arial"/>
        </w:rPr>
        <w:t>B</w:t>
      </w:r>
      <w:r w:rsidR="007878D5">
        <w:rPr>
          <w:rFonts w:ascii="Arial" w:hAnsi="Arial" w:cs="Arial"/>
        </w:rPr>
        <w:t>ody (ALB)</w:t>
      </w:r>
      <w:r w:rsidR="00B2718F">
        <w:rPr>
          <w:rFonts w:ascii="Arial" w:hAnsi="Arial" w:cs="Arial"/>
        </w:rPr>
        <w:t xml:space="preserve"> </w:t>
      </w:r>
      <w:r w:rsidR="007878D5">
        <w:rPr>
          <w:rFonts w:ascii="Arial" w:hAnsi="Arial" w:cs="Arial"/>
        </w:rPr>
        <w:t xml:space="preserve">of any </w:t>
      </w:r>
      <w:r w:rsidR="009F1959">
        <w:rPr>
          <w:rFonts w:ascii="Arial" w:hAnsi="Arial" w:cs="Arial"/>
        </w:rPr>
        <w:t>Government</w:t>
      </w:r>
      <w:r w:rsidR="007878D5">
        <w:rPr>
          <w:rFonts w:ascii="Arial" w:hAnsi="Arial" w:cs="Arial"/>
        </w:rPr>
        <w:t xml:space="preserve"> D</w:t>
      </w:r>
      <w:r w:rsidR="00A316F3">
        <w:rPr>
          <w:rFonts w:ascii="Arial" w:hAnsi="Arial" w:cs="Arial"/>
        </w:rPr>
        <w:t>epartment</w:t>
      </w:r>
      <w:r w:rsidRPr="0055564C">
        <w:rPr>
          <w:rFonts w:ascii="Arial" w:hAnsi="Arial" w:cs="Arial"/>
        </w:rPr>
        <w:t xml:space="preserve">, </w:t>
      </w:r>
      <w:r w:rsidR="007529D2">
        <w:rPr>
          <w:rFonts w:ascii="Arial" w:hAnsi="Arial" w:cs="Arial"/>
        </w:rPr>
        <w:t>UK Government Investments Ltd (UKGI)</w:t>
      </w:r>
      <w:r w:rsidRPr="0055564C">
        <w:rPr>
          <w:rFonts w:ascii="Arial" w:hAnsi="Arial" w:cs="Arial"/>
        </w:rPr>
        <w:t xml:space="preserve"> collects and processes personal data relating</w:t>
      </w:r>
      <w:r w:rsidR="00C0143E">
        <w:rPr>
          <w:rFonts w:ascii="Arial" w:hAnsi="Arial" w:cs="Arial"/>
        </w:rPr>
        <w:t xml:space="preserve"> to individuals </w:t>
      </w:r>
      <w:r w:rsidR="001867C1">
        <w:rPr>
          <w:rFonts w:ascii="Arial" w:hAnsi="Arial" w:cs="Arial"/>
        </w:rPr>
        <w:t xml:space="preserve">who apply for </w:t>
      </w:r>
      <w:r w:rsidR="00294610">
        <w:rPr>
          <w:rFonts w:ascii="Arial" w:hAnsi="Arial" w:cs="Arial"/>
        </w:rPr>
        <w:t>public appointments</w:t>
      </w:r>
      <w:r w:rsidRPr="0055564C">
        <w:rPr>
          <w:rFonts w:ascii="Arial" w:hAnsi="Arial" w:cs="Arial"/>
        </w:rPr>
        <w:t>.</w:t>
      </w:r>
    </w:p>
    <w:p w14:paraId="5434E819" w14:textId="77777777" w:rsidR="009F1959" w:rsidRDefault="009F1959" w:rsidP="0055564C">
      <w:pPr>
        <w:rPr>
          <w:rFonts w:ascii="Arial" w:hAnsi="Arial" w:cs="Arial"/>
        </w:rPr>
      </w:pPr>
    </w:p>
    <w:p w14:paraId="7B7B1638" w14:textId="668EF29C" w:rsidR="0055564C" w:rsidRPr="00B2454C" w:rsidRDefault="00294610" w:rsidP="0055564C">
      <w:pPr>
        <w:rPr>
          <w:rFonts w:ascii="Arial" w:hAnsi="Arial" w:cs="Arial"/>
          <w:b/>
        </w:rPr>
      </w:pPr>
      <w:r>
        <w:rPr>
          <w:rFonts w:ascii="Arial" w:hAnsi="Arial" w:cs="Arial"/>
          <w:b/>
        </w:rPr>
        <w:t xml:space="preserve">2. </w:t>
      </w:r>
      <w:r w:rsidR="00C878B6">
        <w:rPr>
          <w:rFonts w:ascii="Arial" w:hAnsi="Arial" w:cs="Arial"/>
          <w:b/>
        </w:rPr>
        <w:t xml:space="preserve">What </w:t>
      </w:r>
      <w:r w:rsidR="001867C1">
        <w:rPr>
          <w:rFonts w:ascii="Arial" w:hAnsi="Arial" w:cs="Arial"/>
          <w:b/>
        </w:rPr>
        <w:t xml:space="preserve">categories of </w:t>
      </w:r>
      <w:r w:rsidR="00C878B6">
        <w:rPr>
          <w:rFonts w:ascii="Arial" w:hAnsi="Arial" w:cs="Arial"/>
          <w:b/>
        </w:rPr>
        <w:t>information does UKGI</w:t>
      </w:r>
      <w:r w:rsidR="0055564C" w:rsidRPr="00B2454C">
        <w:rPr>
          <w:rFonts w:ascii="Arial" w:hAnsi="Arial" w:cs="Arial"/>
          <w:b/>
        </w:rPr>
        <w:t xml:space="preserve"> collect?</w:t>
      </w:r>
    </w:p>
    <w:p w14:paraId="3C10646B" w14:textId="5711339C" w:rsidR="00B2454C" w:rsidRDefault="00B2454C" w:rsidP="0055564C">
      <w:pPr>
        <w:rPr>
          <w:rFonts w:ascii="Arial" w:hAnsi="Arial" w:cs="Arial"/>
        </w:rPr>
      </w:pPr>
      <w:r>
        <w:rPr>
          <w:rFonts w:ascii="Arial" w:hAnsi="Arial" w:cs="Arial"/>
        </w:rPr>
        <w:t xml:space="preserve">UKGI </w:t>
      </w:r>
      <w:r w:rsidR="0055564C" w:rsidRPr="0055564C">
        <w:rPr>
          <w:rFonts w:ascii="Arial" w:hAnsi="Arial" w:cs="Arial"/>
        </w:rPr>
        <w:t xml:space="preserve">collects a range of information about you. This </w:t>
      </w:r>
      <w:r w:rsidR="00A54381">
        <w:rPr>
          <w:rFonts w:ascii="Arial" w:hAnsi="Arial" w:cs="Arial"/>
        </w:rPr>
        <w:t xml:space="preserve">may </w:t>
      </w:r>
      <w:r w:rsidR="0055564C" w:rsidRPr="0055564C">
        <w:rPr>
          <w:rFonts w:ascii="Arial" w:hAnsi="Arial" w:cs="Arial"/>
        </w:rPr>
        <w:t>include</w:t>
      </w:r>
      <w:r>
        <w:rPr>
          <w:rFonts w:ascii="Arial" w:hAnsi="Arial" w:cs="Arial"/>
        </w:rPr>
        <w:t xml:space="preserve">: </w:t>
      </w:r>
    </w:p>
    <w:p w14:paraId="5BE9434C" w14:textId="77777777" w:rsidR="0055564C" w:rsidRPr="00B2454C" w:rsidRDefault="0055564C" w:rsidP="00B2454C">
      <w:pPr>
        <w:pStyle w:val="ListParagraph"/>
        <w:numPr>
          <w:ilvl w:val="0"/>
          <w:numId w:val="1"/>
        </w:numPr>
        <w:rPr>
          <w:rFonts w:ascii="Arial" w:hAnsi="Arial" w:cs="Arial"/>
        </w:rPr>
      </w:pPr>
      <w:r w:rsidRPr="00B2454C">
        <w:rPr>
          <w:rFonts w:ascii="Arial" w:hAnsi="Arial" w:cs="Arial"/>
        </w:rPr>
        <w:t>your name, address and contact details, including email address and telephone number;</w:t>
      </w:r>
    </w:p>
    <w:p w14:paraId="1EC7A011" w14:textId="77777777" w:rsidR="001867C1" w:rsidRDefault="001867C1" w:rsidP="00B2454C">
      <w:pPr>
        <w:pStyle w:val="ListParagraph"/>
        <w:numPr>
          <w:ilvl w:val="0"/>
          <w:numId w:val="1"/>
        </w:numPr>
        <w:rPr>
          <w:rFonts w:ascii="Arial" w:hAnsi="Arial" w:cs="Arial"/>
        </w:rPr>
      </w:pPr>
      <w:r>
        <w:rPr>
          <w:rFonts w:ascii="Arial" w:hAnsi="Arial" w:cs="Arial"/>
        </w:rPr>
        <w:t>date of birth;</w:t>
      </w:r>
    </w:p>
    <w:p w14:paraId="6B545D67" w14:textId="29A974E7" w:rsidR="00294610" w:rsidRDefault="00294610" w:rsidP="00B2454C">
      <w:pPr>
        <w:pStyle w:val="ListParagraph"/>
        <w:numPr>
          <w:ilvl w:val="0"/>
          <w:numId w:val="1"/>
        </w:numPr>
        <w:rPr>
          <w:rFonts w:ascii="Arial" w:hAnsi="Arial" w:cs="Arial"/>
        </w:rPr>
      </w:pPr>
      <w:r>
        <w:rPr>
          <w:rFonts w:ascii="Arial" w:hAnsi="Arial" w:cs="Arial"/>
        </w:rPr>
        <w:t>references;</w:t>
      </w:r>
    </w:p>
    <w:p w14:paraId="1E901F39" w14:textId="77777777" w:rsidR="0055564C" w:rsidRPr="00B2454C" w:rsidRDefault="0055564C" w:rsidP="00B2454C">
      <w:pPr>
        <w:pStyle w:val="ListParagraph"/>
        <w:numPr>
          <w:ilvl w:val="0"/>
          <w:numId w:val="1"/>
        </w:numPr>
        <w:rPr>
          <w:rFonts w:ascii="Arial" w:hAnsi="Arial" w:cs="Arial"/>
        </w:rPr>
      </w:pPr>
      <w:r w:rsidRPr="00B2454C">
        <w:rPr>
          <w:rFonts w:ascii="Arial" w:hAnsi="Arial" w:cs="Arial"/>
        </w:rPr>
        <w:t>details of your qualifications, skills, experience and employment history;</w:t>
      </w:r>
    </w:p>
    <w:p w14:paraId="1A0A8947" w14:textId="77777777" w:rsidR="0055564C" w:rsidRPr="00B2454C" w:rsidRDefault="0055564C" w:rsidP="00B2454C">
      <w:pPr>
        <w:pStyle w:val="ListParagraph"/>
        <w:numPr>
          <w:ilvl w:val="0"/>
          <w:numId w:val="1"/>
        </w:numPr>
        <w:rPr>
          <w:rFonts w:ascii="Arial" w:hAnsi="Arial" w:cs="Arial"/>
        </w:rPr>
      </w:pPr>
      <w:r w:rsidRPr="00B2454C">
        <w:rPr>
          <w:rFonts w:ascii="Arial" w:hAnsi="Arial" w:cs="Arial"/>
        </w:rPr>
        <w:t>information about your current level of remuneration, including benefit entitlements;</w:t>
      </w:r>
    </w:p>
    <w:p w14:paraId="21412BC8" w14:textId="77777777" w:rsidR="0055564C" w:rsidRDefault="0055564C" w:rsidP="00B2454C">
      <w:pPr>
        <w:pStyle w:val="ListParagraph"/>
        <w:numPr>
          <w:ilvl w:val="0"/>
          <w:numId w:val="1"/>
        </w:numPr>
        <w:rPr>
          <w:rFonts w:ascii="Arial" w:hAnsi="Arial" w:cs="Arial"/>
        </w:rPr>
      </w:pPr>
      <w:r w:rsidRPr="00B2454C">
        <w:rPr>
          <w:rFonts w:ascii="Arial" w:hAnsi="Arial" w:cs="Arial"/>
        </w:rPr>
        <w:t>whether or not y</w:t>
      </w:r>
      <w:r w:rsidR="00C878B6">
        <w:rPr>
          <w:rFonts w:ascii="Arial" w:hAnsi="Arial" w:cs="Arial"/>
        </w:rPr>
        <w:t>ou have a disability for which UKGI</w:t>
      </w:r>
      <w:r w:rsidRPr="00B2454C">
        <w:rPr>
          <w:rFonts w:ascii="Arial" w:hAnsi="Arial" w:cs="Arial"/>
        </w:rPr>
        <w:t xml:space="preserve"> needs to make reasonable adjustments during the recruitment process</w:t>
      </w:r>
      <w:r w:rsidR="001867C1">
        <w:rPr>
          <w:rFonts w:ascii="Arial" w:hAnsi="Arial" w:cs="Arial"/>
        </w:rPr>
        <w:t xml:space="preserve"> (where applicable)</w:t>
      </w:r>
      <w:r w:rsidRPr="00B2454C">
        <w:rPr>
          <w:rFonts w:ascii="Arial" w:hAnsi="Arial" w:cs="Arial"/>
        </w:rPr>
        <w:t>;</w:t>
      </w:r>
    </w:p>
    <w:p w14:paraId="5C3959F7" w14:textId="77777777" w:rsidR="00B2454C" w:rsidRDefault="0055564C" w:rsidP="0055564C">
      <w:pPr>
        <w:pStyle w:val="ListParagraph"/>
        <w:numPr>
          <w:ilvl w:val="0"/>
          <w:numId w:val="1"/>
        </w:numPr>
        <w:rPr>
          <w:rFonts w:ascii="Arial" w:hAnsi="Arial" w:cs="Arial"/>
        </w:rPr>
      </w:pPr>
      <w:r w:rsidRPr="00B2454C">
        <w:rPr>
          <w:rFonts w:ascii="Arial" w:hAnsi="Arial" w:cs="Arial"/>
        </w:rPr>
        <w:t>information about your entitlement to work in the UK</w:t>
      </w:r>
      <w:r w:rsidR="001867C1">
        <w:rPr>
          <w:rFonts w:ascii="Arial" w:hAnsi="Arial" w:cs="Arial"/>
        </w:rPr>
        <w:t xml:space="preserve"> (where necessary)</w:t>
      </w:r>
      <w:r w:rsidRPr="00B2454C">
        <w:rPr>
          <w:rFonts w:ascii="Arial" w:hAnsi="Arial" w:cs="Arial"/>
        </w:rPr>
        <w:t>; and</w:t>
      </w:r>
    </w:p>
    <w:p w14:paraId="1F3D4F6B" w14:textId="7B6BFC4D" w:rsidR="0055564C" w:rsidRDefault="0055564C" w:rsidP="0055564C">
      <w:pPr>
        <w:pStyle w:val="ListParagraph"/>
        <w:numPr>
          <w:ilvl w:val="0"/>
          <w:numId w:val="1"/>
        </w:numPr>
        <w:rPr>
          <w:rFonts w:ascii="Arial" w:hAnsi="Arial" w:cs="Arial"/>
        </w:rPr>
      </w:pPr>
      <w:r w:rsidRPr="00B2454C">
        <w:rPr>
          <w:rFonts w:ascii="Arial" w:hAnsi="Arial" w:cs="Arial"/>
        </w:rPr>
        <w:t>equal opportunities monitoring information, including information about your ethnic origin, sexual orientation, health and religion or belief</w:t>
      </w:r>
      <w:r w:rsidR="00C0143E">
        <w:rPr>
          <w:rFonts w:ascii="Arial" w:hAnsi="Arial" w:cs="Arial"/>
        </w:rPr>
        <w:t xml:space="preserve"> and socio</w:t>
      </w:r>
      <w:r w:rsidR="007A7179">
        <w:rPr>
          <w:rFonts w:ascii="Arial" w:hAnsi="Arial" w:cs="Arial"/>
        </w:rPr>
        <w:t>-</w:t>
      </w:r>
      <w:r w:rsidR="00C0143E">
        <w:rPr>
          <w:rFonts w:ascii="Arial" w:hAnsi="Arial" w:cs="Arial"/>
        </w:rPr>
        <w:t>economic data</w:t>
      </w:r>
      <w:r w:rsidR="007A7179">
        <w:rPr>
          <w:rFonts w:ascii="Arial" w:hAnsi="Arial" w:cs="Arial"/>
        </w:rPr>
        <w:t>; and</w:t>
      </w:r>
      <w:r w:rsidR="00C0143E">
        <w:rPr>
          <w:rFonts w:ascii="Arial" w:hAnsi="Arial" w:cs="Arial"/>
        </w:rPr>
        <w:t xml:space="preserve"> </w:t>
      </w:r>
    </w:p>
    <w:p w14:paraId="3497A8FA" w14:textId="175FE68B" w:rsidR="00D530CE" w:rsidRPr="00B2454C" w:rsidRDefault="00D530CE" w:rsidP="0055564C">
      <w:pPr>
        <w:pStyle w:val="ListParagraph"/>
        <w:numPr>
          <w:ilvl w:val="0"/>
          <w:numId w:val="1"/>
        </w:numPr>
        <w:rPr>
          <w:rFonts w:ascii="Arial" w:hAnsi="Arial" w:cs="Arial"/>
        </w:rPr>
      </w:pPr>
      <w:r>
        <w:rPr>
          <w:rFonts w:ascii="Arial" w:hAnsi="Arial" w:cs="Arial"/>
        </w:rPr>
        <w:t>r</w:t>
      </w:r>
      <w:r w:rsidRPr="00D530CE">
        <w:rPr>
          <w:rFonts w:ascii="Arial" w:hAnsi="Arial" w:cs="Arial"/>
        </w:rPr>
        <w:t>esults from due diligence searches</w:t>
      </w:r>
      <w:r w:rsidR="007A7179">
        <w:rPr>
          <w:rFonts w:ascii="Arial" w:hAnsi="Arial" w:cs="Arial"/>
        </w:rPr>
        <w:t>.</w:t>
      </w:r>
    </w:p>
    <w:p w14:paraId="0E1C8AEC" w14:textId="77777777" w:rsidR="001867C1" w:rsidRDefault="001867C1" w:rsidP="0055564C">
      <w:pPr>
        <w:rPr>
          <w:rFonts w:ascii="Arial" w:hAnsi="Arial" w:cs="Arial"/>
        </w:rPr>
      </w:pPr>
      <w:r>
        <w:rPr>
          <w:rFonts w:ascii="Arial" w:hAnsi="Arial" w:cs="Arial"/>
        </w:rPr>
        <w:t>This list of data categories is not exhaustive and may vary depending on the appointment you are applying for.</w:t>
      </w:r>
    </w:p>
    <w:p w14:paraId="780A4B69" w14:textId="73AEB487" w:rsidR="0055564C" w:rsidRPr="0055564C" w:rsidRDefault="00C878B6" w:rsidP="0055564C">
      <w:pPr>
        <w:rPr>
          <w:rFonts w:ascii="Arial" w:hAnsi="Arial" w:cs="Arial"/>
        </w:rPr>
      </w:pPr>
      <w:r>
        <w:rPr>
          <w:rFonts w:ascii="Arial" w:hAnsi="Arial" w:cs="Arial"/>
        </w:rPr>
        <w:t>UKGI</w:t>
      </w:r>
      <w:r w:rsidR="0055564C" w:rsidRPr="0055564C">
        <w:rPr>
          <w:rFonts w:ascii="Arial" w:hAnsi="Arial" w:cs="Arial"/>
        </w:rPr>
        <w:t xml:space="preserve"> collects this information in a variety of ways. For example, data might be contained in application forms</w:t>
      </w:r>
      <w:r w:rsidR="00B2454C">
        <w:rPr>
          <w:rFonts w:ascii="Arial" w:hAnsi="Arial" w:cs="Arial"/>
        </w:rPr>
        <w:t xml:space="preserve"> and letters</w:t>
      </w:r>
      <w:r w:rsidR="0055564C" w:rsidRPr="0055564C">
        <w:rPr>
          <w:rFonts w:ascii="Arial" w:hAnsi="Arial" w:cs="Arial"/>
        </w:rPr>
        <w:t>, CVs or resumes, obtained from your passport or other identity documents</w:t>
      </w:r>
      <w:r w:rsidR="00B2454C">
        <w:rPr>
          <w:rFonts w:ascii="Arial" w:hAnsi="Arial" w:cs="Arial"/>
        </w:rPr>
        <w:t xml:space="preserve"> or those that give proof of address</w:t>
      </w:r>
      <w:r w:rsidR="0055564C" w:rsidRPr="0055564C">
        <w:rPr>
          <w:rFonts w:ascii="Arial" w:hAnsi="Arial" w:cs="Arial"/>
        </w:rPr>
        <w:t xml:space="preserve">, or collected through interviews or other forms of assessment </w:t>
      </w:r>
      <w:r w:rsidR="00B2454C">
        <w:rPr>
          <w:rFonts w:ascii="Arial" w:hAnsi="Arial" w:cs="Arial"/>
        </w:rPr>
        <w:t>which may include online tests</w:t>
      </w:r>
      <w:r w:rsidR="0055564C" w:rsidRPr="0055564C">
        <w:rPr>
          <w:rFonts w:ascii="Arial" w:hAnsi="Arial" w:cs="Arial"/>
        </w:rPr>
        <w:t>.</w:t>
      </w:r>
    </w:p>
    <w:p w14:paraId="03C73B09" w14:textId="4ADC2BDA" w:rsidR="0055564C" w:rsidRDefault="0055564C" w:rsidP="0055564C">
      <w:pPr>
        <w:rPr>
          <w:rFonts w:ascii="Arial" w:hAnsi="Arial" w:cs="Arial"/>
        </w:rPr>
      </w:pPr>
      <w:r w:rsidRPr="0055564C">
        <w:rPr>
          <w:rFonts w:ascii="Arial" w:hAnsi="Arial" w:cs="Arial"/>
        </w:rPr>
        <w:t>Data will be stored in a range of different places, including on your application record, in HR management systems and on other IT systems (including email).</w:t>
      </w:r>
    </w:p>
    <w:p w14:paraId="7B8B326B" w14:textId="77777777" w:rsidR="009F1959" w:rsidRPr="0055564C" w:rsidRDefault="009F1959" w:rsidP="0055564C">
      <w:pPr>
        <w:rPr>
          <w:rFonts w:ascii="Arial" w:hAnsi="Arial" w:cs="Arial"/>
        </w:rPr>
      </w:pPr>
    </w:p>
    <w:p w14:paraId="0D307D06" w14:textId="77777777" w:rsidR="0055564C" w:rsidRPr="00B2454C" w:rsidRDefault="00294610" w:rsidP="0055564C">
      <w:pPr>
        <w:rPr>
          <w:rFonts w:ascii="Arial" w:hAnsi="Arial" w:cs="Arial"/>
          <w:b/>
        </w:rPr>
      </w:pPr>
      <w:r>
        <w:rPr>
          <w:rFonts w:ascii="Arial" w:hAnsi="Arial" w:cs="Arial"/>
          <w:b/>
        </w:rPr>
        <w:t xml:space="preserve">3. </w:t>
      </w:r>
      <w:r w:rsidR="0055564C" w:rsidRPr="00B2454C">
        <w:rPr>
          <w:rFonts w:ascii="Arial" w:hAnsi="Arial" w:cs="Arial"/>
          <w:b/>
        </w:rPr>
        <w:t xml:space="preserve">Why does </w:t>
      </w:r>
      <w:r w:rsidR="00C878B6">
        <w:rPr>
          <w:rFonts w:ascii="Arial" w:hAnsi="Arial" w:cs="Arial"/>
          <w:b/>
        </w:rPr>
        <w:t>UKGI</w:t>
      </w:r>
      <w:r w:rsidR="0055564C" w:rsidRPr="00B2454C">
        <w:rPr>
          <w:rFonts w:ascii="Arial" w:hAnsi="Arial" w:cs="Arial"/>
          <w:b/>
        </w:rPr>
        <w:t xml:space="preserve"> process personal data</w:t>
      </w:r>
      <w:r w:rsidR="00041A26">
        <w:rPr>
          <w:rFonts w:ascii="Arial" w:hAnsi="Arial" w:cs="Arial"/>
          <w:b/>
        </w:rPr>
        <w:t xml:space="preserve"> and what is the legal basis for doing so</w:t>
      </w:r>
      <w:r w:rsidR="0055564C" w:rsidRPr="00B2454C">
        <w:rPr>
          <w:rFonts w:ascii="Arial" w:hAnsi="Arial" w:cs="Arial"/>
          <w:b/>
        </w:rPr>
        <w:t>?</w:t>
      </w:r>
    </w:p>
    <w:p w14:paraId="08528470" w14:textId="4710E11A" w:rsidR="00C50DF8" w:rsidRDefault="00C50DF8" w:rsidP="00C50DF8">
      <w:pPr>
        <w:rPr>
          <w:rFonts w:ascii="Arial" w:hAnsi="Arial" w:cs="Arial"/>
        </w:rPr>
      </w:pPr>
      <w:r>
        <w:rPr>
          <w:rFonts w:ascii="Arial" w:hAnsi="Arial" w:cs="Arial"/>
        </w:rPr>
        <w:t>UKGI may work</w:t>
      </w:r>
      <w:r w:rsidR="007A7179">
        <w:rPr>
          <w:rFonts w:ascii="Arial" w:hAnsi="Arial" w:cs="Arial"/>
        </w:rPr>
        <w:t xml:space="preserve"> with</w:t>
      </w:r>
      <w:r>
        <w:rPr>
          <w:rFonts w:ascii="Arial" w:hAnsi="Arial" w:cs="Arial"/>
        </w:rPr>
        <w:t xml:space="preserve"> suitably selected partners to carry out certain activities for this application process. Where it is necessary to use third parties to do this, these third parties </w:t>
      </w:r>
      <w:r w:rsidR="00FA5E20">
        <w:rPr>
          <w:rFonts w:ascii="Arial" w:hAnsi="Arial" w:cs="Arial"/>
        </w:rPr>
        <w:lastRenderedPageBreak/>
        <w:t xml:space="preserve">should </w:t>
      </w:r>
      <w:r w:rsidR="007A7179">
        <w:rPr>
          <w:rFonts w:ascii="Arial" w:hAnsi="Arial" w:cs="Arial"/>
        </w:rPr>
        <w:t xml:space="preserve">contact you separately </w:t>
      </w:r>
      <w:proofErr w:type="gramStart"/>
      <w:r w:rsidR="007A7179">
        <w:rPr>
          <w:rFonts w:ascii="Arial" w:hAnsi="Arial" w:cs="Arial"/>
        </w:rPr>
        <w:t>with regard to</w:t>
      </w:r>
      <w:proofErr w:type="gramEnd"/>
      <w:r w:rsidR="007A7179">
        <w:rPr>
          <w:rFonts w:ascii="Arial" w:hAnsi="Arial" w:cs="Arial"/>
        </w:rPr>
        <w:t xml:space="preserve"> the way in which they will</w:t>
      </w:r>
      <w:r>
        <w:rPr>
          <w:rFonts w:ascii="Arial" w:hAnsi="Arial" w:cs="Arial"/>
        </w:rPr>
        <w:t xml:space="preserve"> process your personal data for the purpose of the recruitment process.</w:t>
      </w:r>
    </w:p>
    <w:p w14:paraId="60AF61ED" w14:textId="2C8A2035" w:rsidR="00C50DF8" w:rsidRDefault="00C50DF8" w:rsidP="00C50DF8">
      <w:pPr>
        <w:rPr>
          <w:rFonts w:ascii="Arial" w:hAnsi="Arial" w:cs="Arial"/>
        </w:rPr>
      </w:pPr>
      <w:r>
        <w:rPr>
          <w:rFonts w:ascii="Arial" w:hAnsi="Arial" w:cs="Arial"/>
        </w:rPr>
        <w:t>These activities include, but are not limited to:</w:t>
      </w:r>
    </w:p>
    <w:p w14:paraId="434CA580" w14:textId="77777777" w:rsidR="00C50DF8" w:rsidRDefault="00C50DF8" w:rsidP="00C50DF8">
      <w:pPr>
        <w:pStyle w:val="ListParagraph"/>
        <w:numPr>
          <w:ilvl w:val="0"/>
          <w:numId w:val="4"/>
        </w:numPr>
        <w:rPr>
          <w:rFonts w:ascii="Arial" w:hAnsi="Arial" w:cs="Arial"/>
        </w:rPr>
      </w:pPr>
      <w:r>
        <w:rPr>
          <w:rFonts w:ascii="Arial" w:hAnsi="Arial" w:cs="Arial"/>
        </w:rPr>
        <w:t>processing your application;</w:t>
      </w:r>
    </w:p>
    <w:p w14:paraId="6E76089F" w14:textId="77777777" w:rsidR="00C50DF8" w:rsidRDefault="00C50DF8" w:rsidP="00C50DF8">
      <w:pPr>
        <w:pStyle w:val="ListParagraph"/>
        <w:numPr>
          <w:ilvl w:val="0"/>
          <w:numId w:val="4"/>
        </w:numPr>
        <w:rPr>
          <w:rFonts w:ascii="Arial" w:hAnsi="Arial" w:cs="Arial"/>
        </w:rPr>
      </w:pPr>
      <w:r>
        <w:rPr>
          <w:rFonts w:ascii="Arial" w:hAnsi="Arial" w:cs="Arial"/>
        </w:rPr>
        <w:t>advising candidates of the outcome of their application;</w:t>
      </w:r>
    </w:p>
    <w:p w14:paraId="4CCAE365" w14:textId="77777777" w:rsidR="00636E18" w:rsidRDefault="00C50DF8" w:rsidP="00C50DF8">
      <w:pPr>
        <w:pStyle w:val="ListParagraph"/>
        <w:numPr>
          <w:ilvl w:val="0"/>
          <w:numId w:val="4"/>
        </w:numPr>
        <w:rPr>
          <w:rFonts w:ascii="Arial" w:hAnsi="Arial" w:cs="Arial"/>
        </w:rPr>
      </w:pPr>
      <w:r>
        <w:rPr>
          <w:rFonts w:ascii="Arial" w:hAnsi="Arial" w:cs="Arial"/>
        </w:rPr>
        <w:t>arranging interviews for successful candidates; and</w:t>
      </w:r>
    </w:p>
    <w:p w14:paraId="0EED0AB1" w14:textId="77777777" w:rsidR="00636E18" w:rsidRDefault="00C50DF8" w:rsidP="00C50DF8">
      <w:pPr>
        <w:pStyle w:val="ListParagraph"/>
        <w:numPr>
          <w:ilvl w:val="0"/>
          <w:numId w:val="4"/>
        </w:numPr>
        <w:rPr>
          <w:rFonts w:ascii="Arial" w:hAnsi="Arial" w:cs="Arial"/>
        </w:rPr>
      </w:pPr>
      <w:r w:rsidRPr="00636E18">
        <w:rPr>
          <w:rFonts w:ascii="Arial" w:hAnsi="Arial" w:cs="Arial"/>
        </w:rPr>
        <w:t>equality and diversity monitoring.</w:t>
      </w:r>
    </w:p>
    <w:p w14:paraId="70339CE1" w14:textId="07049B5A" w:rsidR="00774788" w:rsidRPr="00636E18" w:rsidRDefault="0055564C" w:rsidP="00636E18">
      <w:pPr>
        <w:rPr>
          <w:rFonts w:ascii="Arial" w:hAnsi="Arial" w:cs="Arial"/>
        </w:rPr>
      </w:pPr>
      <w:r w:rsidRPr="00636E18">
        <w:rPr>
          <w:rFonts w:ascii="Arial" w:hAnsi="Arial" w:cs="Arial"/>
        </w:rPr>
        <w:t xml:space="preserve">If your application is unsuccessful, </w:t>
      </w:r>
      <w:r w:rsidR="00C878B6" w:rsidRPr="00636E18">
        <w:rPr>
          <w:rFonts w:ascii="Arial" w:hAnsi="Arial" w:cs="Arial"/>
        </w:rPr>
        <w:t>UKGI</w:t>
      </w:r>
      <w:r w:rsidRPr="00636E18">
        <w:rPr>
          <w:rFonts w:ascii="Arial" w:hAnsi="Arial" w:cs="Arial"/>
        </w:rPr>
        <w:t xml:space="preserve"> will keep your personal data on file </w:t>
      </w:r>
      <w:r w:rsidR="000B14AC">
        <w:rPr>
          <w:rFonts w:ascii="Arial" w:hAnsi="Arial" w:cs="Arial"/>
        </w:rPr>
        <w:t xml:space="preserve">for 24 months </w:t>
      </w:r>
      <w:r w:rsidR="00774788" w:rsidRPr="00636E18">
        <w:rPr>
          <w:rFonts w:ascii="Arial" w:hAnsi="Arial" w:cs="Arial"/>
        </w:rPr>
        <w:t xml:space="preserve">to allow </w:t>
      </w:r>
      <w:r w:rsidR="00376963" w:rsidRPr="00636E18">
        <w:rPr>
          <w:rFonts w:ascii="Arial" w:hAnsi="Arial" w:cs="Arial"/>
        </w:rPr>
        <w:t>it</w:t>
      </w:r>
      <w:r w:rsidR="00774788" w:rsidRPr="00636E18">
        <w:rPr>
          <w:rFonts w:ascii="Arial" w:hAnsi="Arial" w:cs="Arial"/>
        </w:rPr>
        <w:t xml:space="preserve"> to provide feedback on request and to defend itself against any legal challenge</w:t>
      </w:r>
      <w:r w:rsidR="00376963" w:rsidRPr="00636E18">
        <w:rPr>
          <w:rFonts w:ascii="Arial" w:hAnsi="Arial" w:cs="Arial"/>
        </w:rPr>
        <w:t>, as well as</w:t>
      </w:r>
      <w:r w:rsidR="00774788" w:rsidRPr="00636E18">
        <w:rPr>
          <w:rFonts w:ascii="Arial" w:hAnsi="Arial" w:cs="Arial"/>
        </w:rPr>
        <w:t xml:space="preserve"> to allow </w:t>
      </w:r>
      <w:r w:rsidR="00376963" w:rsidRPr="00636E18">
        <w:rPr>
          <w:rFonts w:ascii="Arial" w:hAnsi="Arial" w:cs="Arial"/>
        </w:rPr>
        <w:t>it</w:t>
      </w:r>
      <w:r w:rsidR="00774788" w:rsidRPr="00636E18">
        <w:rPr>
          <w:rFonts w:ascii="Arial" w:hAnsi="Arial" w:cs="Arial"/>
        </w:rPr>
        <w:t xml:space="preserve"> to evidence i</w:t>
      </w:r>
      <w:r w:rsidR="00376963" w:rsidRPr="00636E18">
        <w:rPr>
          <w:rFonts w:ascii="Arial" w:hAnsi="Arial" w:cs="Arial"/>
        </w:rPr>
        <w:t>t</w:t>
      </w:r>
      <w:r w:rsidR="00774788" w:rsidRPr="00636E18">
        <w:rPr>
          <w:rFonts w:ascii="Arial" w:hAnsi="Arial" w:cs="Arial"/>
        </w:rPr>
        <w:t xml:space="preserve">s fulfilment of its obligations to the relevant instructing Minister/Department. </w:t>
      </w:r>
    </w:p>
    <w:p w14:paraId="07164CF1" w14:textId="611085B0" w:rsidR="0055564C" w:rsidRDefault="00774788" w:rsidP="0055564C">
      <w:pPr>
        <w:rPr>
          <w:rFonts w:ascii="Arial" w:hAnsi="Arial" w:cs="Arial"/>
        </w:rPr>
      </w:pPr>
      <w:r>
        <w:rPr>
          <w:rFonts w:ascii="Arial" w:hAnsi="Arial" w:cs="Arial"/>
        </w:rPr>
        <w:t xml:space="preserve">UKGI may also keep your personal data on file </w:t>
      </w:r>
      <w:r w:rsidR="0055564C" w:rsidRPr="0055564C">
        <w:rPr>
          <w:rFonts w:ascii="Arial" w:hAnsi="Arial" w:cs="Arial"/>
        </w:rPr>
        <w:t xml:space="preserve">in case there are </w:t>
      </w:r>
      <w:r w:rsidR="00041A26">
        <w:rPr>
          <w:rFonts w:ascii="Arial" w:hAnsi="Arial" w:cs="Arial"/>
        </w:rPr>
        <w:t>future roles</w:t>
      </w:r>
      <w:r w:rsidR="0055564C" w:rsidRPr="0055564C">
        <w:rPr>
          <w:rFonts w:ascii="Arial" w:hAnsi="Arial" w:cs="Arial"/>
        </w:rPr>
        <w:t xml:space="preserve"> for which you may be suited. </w:t>
      </w:r>
      <w:r w:rsidR="00C878B6">
        <w:rPr>
          <w:rFonts w:ascii="Arial" w:hAnsi="Arial" w:cs="Arial"/>
        </w:rPr>
        <w:t>UKGI</w:t>
      </w:r>
      <w:r w:rsidR="0055564C" w:rsidRPr="0055564C">
        <w:rPr>
          <w:rFonts w:ascii="Arial" w:hAnsi="Arial" w:cs="Arial"/>
        </w:rPr>
        <w:t xml:space="preserve"> will ask for your consent before it keeps your data for this </w:t>
      </w:r>
      <w:r w:rsidR="00B2718F" w:rsidRPr="0055564C">
        <w:rPr>
          <w:rFonts w:ascii="Arial" w:hAnsi="Arial" w:cs="Arial"/>
        </w:rPr>
        <w:t>purpose,</w:t>
      </w:r>
      <w:r w:rsidR="0055564C" w:rsidRPr="0055564C">
        <w:rPr>
          <w:rFonts w:ascii="Arial" w:hAnsi="Arial" w:cs="Arial"/>
        </w:rPr>
        <w:t xml:space="preserve"> and you are free to withdraw your consent at any time.</w:t>
      </w:r>
    </w:p>
    <w:p w14:paraId="7DFF6BEC" w14:textId="77777777" w:rsidR="009F1959" w:rsidRPr="0055564C" w:rsidRDefault="009F1959" w:rsidP="0055564C">
      <w:pPr>
        <w:rPr>
          <w:rFonts w:ascii="Arial" w:hAnsi="Arial" w:cs="Arial"/>
        </w:rPr>
      </w:pPr>
    </w:p>
    <w:p w14:paraId="7D926DEC" w14:textId="3999240B" w:rsidR="0055564C" w:rsidRPr="00B2454C" w:rsidRDefault="006C6090" w:rsidP="0055564C">
      <w:pPr>
        <w:rPr>
          <w:rFonts w:ascii="Arial" w:hAnsi="Arial" w:cs="Arial"/>
          <w:b/>
        </w:rPr>
      </w:pPr>
      <w:r>
        <w:rPr>
          <w:rFonts w:ascii="Arial" w:hAnsi="Arial" w:cs="Arial"/>
          <w:b/>
        </w:rPr>
        <w:t>4. Recipients of Personal Data</w:t>
      </w:r>
    </w:p>
    <w:p w14:paraId="758FF5A9" w14:textId="1810240C" w:rsidR="00575758" w:rsidRDefault="00C17824" w:rsidP="0055564C">
      <w:pPr>
        <w:rPr>
          <w:rFonts w:ascii="Arial" w:hAnsi="Arial" w:cs="Arial"/>
        </w:rPr>
      </w:pPr>
      <w:r>
        <w:rPr>
          <w:rFonts w:ascii="Arial" w:hAnsi="Arial" w:cs="Arial"/>
        </w:rPr>
        <w:t xml:space="preserve">Personal data of applicants will only be made available to </w:t>
      </w:r>
      <w:r w:rsidR="00FA5E20">
        <w:rPr>
          <w:rFonts w:ascii="Arial" w:hAnsi="Arial" w:cs="Arial"/>
        </w:rPr>
        <w:t xml:space="preserve">those in the appointments process </w:t>
      </w:r>
      <w:r w:rsidR="00D45FD1">
        <w:rPr>
          <w:rFonts w:ascii="Arial" w:hAnsi="Arial" w:cs="Arial"/>
        </w:rPr>
        <w:t>and to</w:t>
      </w:r>
      <w:r>
        <w:rPr>
          <w:rFonts w:ascii="Arial" w:hAnsi="Arial" w:cs="Arial"/>
        </w:rPr>
        <w:t xml:space="preserve"> </w:t>
      </w:r>
      <w:r w:rsidR="00FA5E20">
        <w:rPr>
          <w:rFonts w:ascii="Arial" w:hAnsi="Arial" w:cs="Arial"/>
        </w:rPr>
        <w:t xml:space="preserve">the </w:t>
      </w:r>
      <w:r>
        <w:rPr>
          <w:rFonts w:ascii="Arial" w:hAnsi="Arial" w:cs="Arial"/>
        </w:rPr>
        <w:t xml:space="preserve">organisations </w:t>
      </w:r>
      <w:r w:rsidR="00FA5E20">
        <w:rPr>
          <w:rFonts w:ascii="Arial" w:hAnsi="Arial" w:cs="Arial"/>
        </w:rPr>
        <w:t>listed below</w:t>
      </w:r>
      <w:r w:rsidR="00B2718F">
        <w:rPr>
          <w:rFonts w:ascii="Arial" w:hAnsi="Arial" w:cs="Arial"/>
        </w:rPr>
        <w:t>.</w:t>
      </w:r>
      <w:r>
        <w:rPr>
          <w:rFonts w:ascii="Arial" w:hAnsi="Arial" w:cs="Arial"/>
        </w:rPr>
        <w:t xml:space="preserve"> </w:t>
      </w:r>
    </w:p>
    <w:p w14:paraId="2ED04936" w14:textId="32D10524" w:rsidR="00575758" w:rsidRDefault="00575758" w:rsidP="0055564C">
      <w:pPr>
        <w:rPr>
          <w:rFonts w:ascii="Arial" w:hAnsi="Arial" w:cs="Arial"/>
        </w:rPr>
      </w:pPr>
      <w:r>
        <w:rPr>
          <w:rFonts w:ascii="Arial" w:hAnsi="Arial" w:cs="Arial"/>
        </w:rPr>
        <w:t xml:space="preserve">The organisations with whom this information will be shared will vary depending on the position being applied for. They include, but </w:t>
      </w:r>
      <w:r w:rsidR="00D45FD1">
        <w:rPr>
          <w:rFonts w:ascii="Arial" w:hAnsi="Arial" w:cs="Arial"/>
        </w:rPr>
        <w:t>are</w:t>
      </w:r>
      <w:r>
        <w:rPr>
          <w:rFonts w:ascii="Arial" w:hAnsi="Arial" w:cs="Arial"/>
        </w:rPr>
        <w:t xml:space="preserve"> not limited to, the following:</w:t>
      </w:r>
    </w:p>
    <w:p w14:paraId="079556FD" w14:textId="77777777" w:rsidR="00575758" w:rsidRDefault="00575758" w:rsidP="00314FEA">
      <w:pPr>
        <w:pStyle w:val="ListParagraph"/>
        <w:numPr>
          <w:ilvl w:val="0"/>
          <w:numId w:val="4"/>
        </w:numPr>
        <w:rPr>
          <w:rFonts w:ascii="Arial" w:hAnsi="Arial" w:cs="Arial"/>
        </w:rPr>
      </w:pPr>
      <w:r>
        <w:rPr>
          <w:rFonts w:ascii="Arial" w:hAnsi="Arial" w:cs="Arial"/>
        </w:rPr>
        <w:t>The Office of the Commissioner for Public Appointments</w:t>
      </w:r>
    </w:p>
    <w:p w14:paraId="0736EE7F" w14:textId="77777777" w:rsidR="00575758" w:rsidRDefault="00575758" w:rsidP="00314FEA">
      <w:pPr>
        <w:pStyle w:val="ListParagraph"/>
        <w:numPr>
          <w:ilvl w:val="0"/>
          <w:numId w:val="4"/>
        </w:numPr>
        <w:rPr>
          <w:rFonts w:ascii="Arial" w:hAnsi="Arial" w:cs="Arial"/>
        </w:rPr>
      </w:pPr>
      <w:r>
        <w:rPr>
          <w:rFonts w:ascii="Arial" w:hAnsi="Arial" w:cs="Arial"/>
        </w:rPr>
        <w:t>Cabinet Office</w:t>
      </w:r>
    </w:p>
    <w:p w14:paraId="616835A8" w14:textId="3923E7E5" w:rsidR="00575758" w:rsidRDefault="00575758" w:rsidP="00314FEA">
      <w:pPr>
        <w:pStyle w:val="ListParagraph"/>
        <w:numPr>
          <w:ilvl w:val="0"/>
          <w:numId w:val="4"/>
        </w:numPr>
        <w:rPr>
          <w:rFonts w:ascii="Arial" w:hAnsi="Arial" w:cs="Arial"/>
        </w:rPr>
      </w:pPr>
      <w:r>
        <w:rPr>
          <w:rFonts w:ascii="Arial" w:hAnsi="Arial" w:cs="Arial"/>
        </w:rPr>
        <w:t xml:space="preserve">relevant appointing </w:t>
      </w:r>
      <w:r w:rsidR="00B2718F">
        <w:rPr>
          <w:rFonts w:ascii="Arial" w:hAnsi="Arial" w:cs="Arial"/>
        </w:rPr>
        <w:t>Arm’s Length</w:t>
      </w:r>
      <w:r>
        <w:rPr>
          <w:rFonts w:ascii="Arial" w:hAnsi="Arial" w:cs="Arial"/>
        </w:rPr>
        <w:t xml:space="preserve"> Body and/or Sponsor Department</w:t>
      </w:r>
    </w:p>
    <w:p w14:paraId="76E7DB87" w14:textId="77777777" w:rsidR="00A52832" w:rsidRDefault="00575758" w:rsidP="00314FEA">
      <w:pPr>
        <w:pStyle w:val="ListParagraph"/>
        <w:numPr>
          <w:ilvl w:val="0"/>
          <w:numId w:val="4"/>
        </w:numPr>
        <w:rPr>
          <w:rFonts w:ascii="Arial" w:hAnsi="Arial" w:cs="Arial"/>
        </w:rPr>
      </w:pPr>
      <w:r>
        <w:rPr>
          <w:rFonts w:ascii="Arial" w:hAnsi="Arial" w:cs="Arial"/>
        </w:rPr>
        <w:t>HM Treasury</w:t>
      </w:r>
    </w:p>
    <w:p w14:paraId="75DF5EB8" w14:textId="17BF0774" w:rsidR="00575758" w:rsidRDefault="00A52832" w:rsidP="00314FEA">
      <w:pPr>
        <w:pStyle w:val="ListParagraph"/>
        <w:numPr>
          <w:ilvl w:val="0"/>
          <w:numId w:val="4"/>
        </w:numPr>
        <w:rPr>
          <w:rFonts w:ascii="Arial" w:hAnsi="Arial" w:cs="Arial"/>
        </w:rPr>
      </w:pPr>
      <w:r>
        <w:rPr>
          <w:rFonts w:ascii="Arial" w:hAnsi="Arial" w:cs="Arial"/>
        </w:rPr>
        <w:t xml:space="preserve">Office </w:t>
      </w:r>
      <w:r w:rsidR="00D45FD1">
        <w:rPr>
          <w:rFonts w:ascii="Arial" w:hAnsi="Arial" w:cs="Arial"/>
        </w:rPr>
        <w:t>of</w:t>
      </w:r>
      <w:r>
        <w:rPr>
          <w:rFonts w:ascii="Arial" w:hAnsi="Arial" w:cs="Arial"/>
        </w:rPr>
        <w:t xml:space="preserve"> the Prime Minister</w:t>
      </w:r>
    </w:p>
    <w:p w14:paraId="1541C03E" w14:textId="417421BE" w:rsidR="00575758" w:rsidRDefault="00575758" w:rsidP="00575758">
      <w:pPr>
        <w:rPr>
          <w:rFonts w:ascii="Arial" w:hAnsi="Arial" w:cs="Arial"/>
        </w:rPr>
      </w:pPr>
      <w:r>
        <w:rPr>
          <w:rFonts w:ascii="Arial" w:hAnsi="Arial" w:cs="Arial"/>
        </w:rPr>
        <w:t>The legal bas</w:t>
      </w:r>
      <w:r w:rsidR="007A7179">
        <w:rPr>
          <w:rFonts w:ascii="Arial" w:hAnsi="Arial" w:cs="Arial"/>
        </w:rPr>
        <w:t>e</w:t>
      </w:r>
      <w:r>
        <w:rPr>
          <w:rFonts w:ascii="Arial" w:hAnsi="Arial" w:cs="Arial"/>
        </w:rPr>
        <w:t xml:space="preserve">s for the sharing of this personal data with these relevant organisations </w:t>
      </w:r>
      <w:r w:rsidR="007A7179">
        <w:rPr>
          <w:rFonts w:ascii="Arial" w:hAnsi="Arial" w:cs="Arial"/>
        </w:rPr>
        <w:t>are</w:t>
      </w:r>
      <w:r>
        <w:rPr>
          <w:rFonts w:ascii="Arial" w:hAnsi="Arial" w:cs="Arial"/>
        </w:rPr>
        <w:t xml:space="preserve"> the same as</w:t>
      </w:r>
      <w:r w:rsidR="007A7179">
        <w:rPr>
          <w:rFonts w:ascii="Arial" w:hAnsi="Arial" w:cs="Arial"/>
        </w:rPr>
        <w:t xml:space="preserve"> those set out in section</w:t>
      </w:r>
      <w:r>
        <w:rPr>
          <w:rFonts w:ascii="Arial" w:hAnsi="Arial" w:cs="Arial"/>
        </w:rPr>
        <w:t xml:space="preserve"> (</w:t>
      </w:r>
      <w:r w:rsidR="00561BD8">
        <w:rPr>
          <w:rFonts w:ascii="Arial" w:hAnsi="Arial" w:cs="Arial"/>
        </w:rPr>
        <w:t>3</w:t>
      </w:r>
      <w:r>
        <w:rPr>
          <w:rFonts w:ascii="Arial" w:hAnsi="Arial" w:cs="Arial"/>
        </w:rPr>
        <w:t>) above.</w:t>
      </w:r>
    </w:p>
    <w:p w14:paraId="4FD2126D" w14:textId="77777777" w:rsidR="009F1959" w:rsidRPr="00314FEA" w:rsidRDefault="009F1959" w:rsidP="00575758">
      <w:pPr>
        <w:rPr>
          <w:rFonts w:ascii="Arial" w:hAnsi="Arial" w:cs="Arial"/>
        </w:rPr>
      </w:pPr>
    </w:p>
    <w:p w14:paraId="338D491F" w14:textId="2ABB00BC" w:rsidR="0055564C" w:rsidRPr="005E7705" w:rsidRDefault="006C6090" w:rsidP="0055564C">
      <w:pPr>
        <w:rPr>
          <w:rFonts w:ascii="Arial" w:hAnsi="Arial" w:cs="Arial"/>
          <w:b/>
        </w:rPr>
      </w:pPr>
      <w:r>
        <w:rPr>
          <w:rFonts w:ascii="Arial" w:hAnsi="Arial" w:cs="Arial"/>
          <w:b/>
        </w:rPr>
        <w:t>5. Protection of Personal Data</w:t>
      </w:r>
    </w:p>
    <w:p w14:paraId="4E3B0380" w14:textId="40452A40" w:rsidR="005E7705" w:rsidRDefault="00C878B6" w:rsidP="0055564C">
      <w:pPr>
        <w:rPr>
          <w:rFonts w:ascii="Arial" w:hAnsi="Arial" w:cs="Arial"/>
        </w:rPr>
      </w:pPr>
      <w:r>
        <w:rPr>
          <w:rFonts w:ascii="Arial" w:hAnsi="Arial" w:cs="Arial"/>
        </w:rPr>
        <w:t>UKGI</w:t>
      </w:r>
      <w:r w:rsidR="0055564C" w:rsidRPr="0055564C">
        <w:rPr>
          <w:rFonts w:ascii="Arial" w:hAnsi="Arial" w:cs="Arial"/>
        </w:rPr>
        <w:t xml:space="preserve"> takes the security of your data seriously. It has internal policies and controls in place to ensure that your data is not lost, accidentally destroyed, misused or disclosed, and</w:t>
      </w:r>
      <w:r w:rsidR="007A7179">
        <w:rPr>
          <w:rFonts w:ascii="Arial" w:hAnsi="Arial" w:cs="Arial"/>
        </w:rPr>
        <w:t xml:space="preserve"> that it</w:t>
      </w:r>
      <w:r w:rsidR="0055564C" w:rsidRPr="0055564C">
        <w:rPr>
          <w:rFonts w:ascii="Arial" w:hAnsi="Arial" w:cs="Arial"/>
        </w:rPr>
        <w:t xml:space="preserve"> is not accessed except by our employees in the proper performance of their duties. </w:t>
      </w:r>
    </w:p>
    <w:p w14:paraId="6A182AC8" w14:textId="77777777" w:rsidR="009F1959" w:rsidRDefault="009F1959" w:rsidP="0055564C">
      <w:pPr>
        <w:rPr>
          <w:rFonts w:ascii="Arial" w:hAnsi="Arial" w:cs="Arial"/>
        </w:rPr>
      </w:pPr>
    </w:p>
    <w:p w14:paraId="49022C27" w14:textId="202A94FF" w:rsidR="0055564C" w:rsidRPr="005E7705" w:rsidRDefault="006C6090" w:rsidP="0055564C">
      <w:pPr>
        <w:rPr>
          <w:rFonts w:ascii="Arial" w:hAnsi="Arial" w:cs="Arial"/>
          <w:b/>
        </w:rPr>
      </w:pPr>
      <w:r>
        <w:rPr>
          <w:rFonts w:ascii="Arial" w:hAnsi="Arial" w:cs="Arial"/>
          <w:b/>
        </w:rPr>
        <w:t>6. Retention of Personal Data</w:t>
      </w:r>
    </w:p>
    <w:p w14:paraId="7364A829" w14:textId="168DAAA9" w:rsidR="0055564C" w:rsidRPr="0055564C" w:rsidRDefault="0055564C" w:rsidP="0055564C">
      <w:pPr>
        <w:rPr>
          <w:rFonts w:ascii="Arial" w:hAnsi="Arial" w:cs="Arial"/>
        </w:rPr>
      </w:pPr>
      <w:r w:rsidRPr="0055564C">
        <w:rPr>
          <w:rFonts w:ascii="Arial" w:hAnsi="Arial" w:cs="Arial"/>
        </w:rPr>
        <w:t xml:space="preserve">If your application is unsuccessful, </w:t>
      </w:r>
      <w:r w:rsidR="000B14AC" w:rsidRPr="00636E18">
        <w:rPr>
          <w:rFonts w:ascii="Arial" w:hAnsi="Arial" w:cs="Arial"/>
        </w:rPr>
        <w:t xml:space="preserve">UKGI will keep your personal data on file </w:t>
      </w:r>
      <w:r w:rsidR="000B14AC">
        <w:rPr>
          <w:rFonts w:ascii="Arial" w:hAnsi="Arial" w:cs="Arial"/>
        </w:rPr>
        <w:t xml:space="preserve">for 24 months </w:t>
      </w:r>
      <w:r w:rsidR="000B14AC" w:rsidRPr="00636E18">
        <w:rPr>
          <w:rFonts w:ascii="Arial" w:hAnsi="Arial" w:cs="Arial"/>
        </w:rPr>
        <w:t>to allow it to provide feedback on request and to defend itself against any legal challenge, as well as to allow it to evidence its fulfilment of its obligations to the relevant instructing Minister/</w:t>
      </w:r>
      <w:r w:rsidR="00B2718F" w:rsidRPr="00636E18">
        <w:rPr>
          <w:rFonts w:ascii="Arial" w:hAnsi="Arial" w:cs="Arial"/>
        </w:rPr>
        <w:t>Department.</w:t>
      </w:r>
      <w:r w:rsidR="00B2718F">
        <w:rPr>
          <w:rFonts w:ascii="Arial" w:hAnsi="Arial" w:cs="Arial"/>
        </w:rPr>
        <w:t xml:space="preserve"> At</w:t>
      </w:r>
      <w:r w:rsidR="005E7705">
        <w:rPr>
          <w:rFonts w:ascii="Arial" w:hAnsi="Arial" w:cs="Arial"/>
        </w:rPr>
        <w:t xml:space="preserve"> the end of that period</w:t>
      </w:r>
      <w:r w:rsidRPr="0055564C">
        <w:rPr>
          <w:rFonts w:ascii="Arial" w:hAnsi="Arial" w:cs="Arial"/>
        </w:rPr>
        <w:t>, your data</w:t>
      </w:r>
      <w:r w:rsidR="006267D9">
        <w:rPr>
          <w:rFonts w:ascii="Arial" w:hAnsi="Arial" w:cs="Arial"/>
        </w:rPr>
        <w:t xml:space="preserve"> will be </w:t>
      </w:r>
      <w:r w:rsidRPr="0055564C">
        <w:rPr>
          <w:rFonts w:ascii="Arial" w:hAnsi="Arial" w:cs="Arial"/>
        </w:rPr>
        <w:t>deleted or destroyed.</w:t>
      </w:r>
      <w:r w:rsidR="00376963">
        <w:rPr>
          <w:rFonts w:ascii="Arial" w:hAnsi="Arial" w:cs="Arial"/>
        </w:rPr>
        <w:t xml:space="preserve"> A small amount of basic information on the recruitment (candidate name, position applied for, year of application, outcome) will be retained for such time as is required to allow UKGI </w:t>
      </w:r>
      <w:r w:rsidR="00376963" w:rsidRPr="00314FEA">
        <w:rPr>
          <w:rFonts w:ascii="Arial" w:hAnsi="Arial" w:cs="Arial"/>
        </w:rPr>
        <w:t xml:space="preserve">to </w:t>
      </w:r>
      <w:r w:rsidR="00376963" w:rsidRPr="00314FEA">
        <w:rPr>
          <w:rFonts w:ascii="Arial" w:hAnsi="Arial" w:cs="Arial"/>
        </w:rPr>
        <w:lastRenderedPageBreak/>
        <w:t>properly provide full and comprehensive information to Ministers in respect of ministerial appointments or for [9] years, whichever is shorter</w:t>
      </w:r>
      <w:r w:rsidR="00376963">
        <w:rPr>
          <w:rFonts w:ascii="Arial" w:hAnsi="Arial" w:cs="Arial"/>
        </w:rPr>
        <w:t>.</w:t>
      </w:r>
      <w:r w:rsidR="00B15497">
        <w:rPr>
          <w:rFonts w:ascii="Arial" w:hAnsi="Arial" w:cs="Arial"/>
        </w:rPr>
        <w:t xml:space="preserve"> </w:t>
      </w:r>
    </w:p>
    <w:p w14:paraId="77941E7C" w14:textId="6F58B4D0" w:rsidR="0055564C" w:rsidRPr="0055564C" w:rsidRDefault="0055564C" w:rsidP="00561BD8">
      <w:pPr>
        <w:rPr>
          <w:rFonts w:ascii="Arial" w:hAnsi="Arial" w:cs="Arial"/>
        </w:rPr>
      </w:pPr>
      <w:r w:rsidRPr="0055564C">
        <w:rPr>
          <w:rFonts w:ascii="Arial" w:hAnsi="Arial" w:cs="Arial"/>
        </w:rPr>
        <w:t xml:space="preserve">If your application is successful, personal data gathered during the recruitment process will be </w:t>
      </w:r>
      <w:r w:rsidR="008552FD">
        <w:rPr>
          <w:rFonts w:ascii="Arial" w:hAnsi="Arial" w:cs="Arial"/>
        </w:rPr>
        <w:t>shared with</w:t>
      </w:r>
      <w:r w:rsidR="008552FD">
        <w:rPr>
          <w:rFonts w:ascii="Arial" w:hAnsi="Arial" w:cs="Arial"/>
        </w:rPr>
        <w:t xml:space="preserve"> </w:t>
      </w:r>
      <w:r w:rsidR="006267D9">
        <w:rPr>
          <w:rFonts w:ascii="Arial" w:hAnsi="Arial" w:cs="Arial"/>
        </w:rPr>
        <w:t xml:space="preserve">the relevant ALB which will </w:t>
      </w:r>
      <w:r w:rsidRPr="0055564C">
        <w:rPr>
          <w:rFonts w:ascii="Arial" w:hAnsi="Arial" w:cs="Arial"/>
        </w:rPr>
        <w:t>retain</w:t>
      </w:r>
      <w:r w:rsidR="006267D9">
        <w:rPr>
          <w:rFonts w:ascii="Arial" w:hAnsi="Arial" w:cs="Arial"/>
        </w:rPr>
        <w:t xml:space="preserve"> this information</w:t>
      </w:r>
      <w:r w:rsidRPr="0055564C">
        <w:rPr>
          <w:rFonts w:ascii="Arial" w:hAnsi="Arial" w:cs="Arial"/>
        </w:rPr>
        <w:t xml:space="preserve"> during your </w:t>
      </w:r>
      <w:r w:rsidR="00561BD8">
        <w:rPr>
          <w:rFonts w:ascii="Arial" w:hAnsi="Arial" w:cs="Arial"/>
        </w:rPr>
        <w:t>appoint</w:t>
      </w:r>
      <w:r w:rsidRPr="0055564C">
        <w:rPr>
          <w:rFonts w:ascii="Arial" w:hAnsi="Arial" w:cs="Arial"/>
        </w:rPr>
        <w:t xml:space="preserve">ment. The periods for which your data will be held will be </w:t>
      </w:r>
      <w:r w:rsidR="00D45FD1">
        <w:rPr>
          <w:rFonts w:ascii="Arial" w:hAnsi="Arial" w:cs="Arial"/>
        </w:rPr>
        <w:t>notified</w:t>
      </w:r>
      <w:r w:rsidRPr="0055564C">
        <w:rPr>
          <w:rFonts w:ascii="Arial" w:hAnsi="Arial" w:cs="Arial"/>
        </w:rPr>
        <w:t xml:space="preserve"> to you</w:t>
      </w:r>
      <w:r w:rsidR="006267D9">
        <w:rPr>
          <w:rFonts w:ascii="Arial" w:hAnsi="Arial" w:cs="Arial"/>
        </w:rPr>
        <w:t xml:space="preserve"> by </w:t>
      </w:r>
      <w:r w:rsidR="00561BD8">
        <w:rPr>
          <w:rFonts w:ascii="Arial" w:hAnsi="Arial" w:cs="Arial"/>
        </w:rPr>
        <w:t>the ALB</w:t>
      </w:r>
      <w:r w:rsidRPr="0055564C">
        <w:rPr>
          <w:rFonts w:ascii="Arial" w:hAnsi="Arial" w:cs="Arial"/>
        </w:rPr>
        <w:t xml:space="preserve"> in a new privacy notice.</w:t>
      </w:r>
      <w:r w:rsidR="00561BD8">
        <w:rPr>
          <w:rFonts w:ascii="Arial" w:hAnsi="Arial" w:cs="Arial"/>
        </w:rPr>
        <w:t xml:space="preserve"> UKGI will also retain this information for the period of your appointment. </w:t>
      </w:r>
      <w:r w:rsidR="00561BD8" w:rsidDel="00561BD8">
        <w:rPr>
          <w:rStyle w:val="CommentReference"/>
        </w:rPr>
        <w:t xml:space="preserve"> </w:t>
      </w:r>
    </w:p>
    <w:p w14:paraId="0663996D" w14:textId="77777777" w:rsidR="00B2718F" w:rsidRDefault="00B2718F" w:rsidP="00561BD8">
      <w:pPr>
        <w:rPr>
          <w:rFonts w:ascii="Arial" w:hAnsi="Arial" w:cs="Arial"/>
          <w:b/>
        </w:rPr>
      </w:pPr>
    </w:p>
    <w:p w14:paraId="086262FA" w14:textId="49D83484" w:rsidR="0055564C" w:rsidRPr="005E7705" w:rsidRDefault="006C6090" w:rsidP="00561BD8">
      <w:pPr>
        <w:rPr>
          <w:rFonts w:ascii="Arial" w:hAnsi="Arial" w:cs="Arial"/>
          <w:b/>
        </w:rPr>
      </w:pPr>
      <w:r>
        <w:rPr>
          <w:rFonts w:ascii="Arial" w:hAnsi="Arial" w:cs="Arial"/>
          <w:b/>
        </w:rPr>
        <w:t xml:space="preserve">7. </w:t>
      </w:r>
      <w:r w:rsidR="0055564C" w:rsidRPr="005E7705">
        <w:rPr>
          <w:rFonts w:ascii="Arial" w:hAnsi="Arial" w:cs="Arial"/>
          <w:b/>
        </w:rPr>
        <w:t xml:space="preserve">Your </w:t>
      </w:r>
      <w:r>
        <w:rPr>
          <w:rFonts w:ascii="Arial" w:hAnsi="Arial" w:cs="Arial"/>
          <w:b/>
        </w:rPr>
        <w:t>data protection rights</w:t>
      </w:r>
    </w:p>
    <w:p w14:paraId="417BC1E6" w14:textId="77777777" w:rsidR="006C6090" w:rsidRDefault="006C6090" w:rsidP="00561BD8">
      <w:pPr>
        <w:rPr>
          <w:rFonts w:ascii="Arial" w:hAnsi="Arial" w:cs="Arial"/>
        </w:rPr>
      </w:pPr>
      <w:r>
        <w:rPr>
          <w:rFonts w:ascii="Arial" w:hAnsi="Arial" w:cs="Arial"/>
        </w:rPr>
        <w:t>You have the right to request:</w:t>
      </w:r>
    </w:p>
    <w:p w14:paraId="43CA6D6B" w14:textId="391D8C3E" w:rsidR="006C6090" w:rsidRDefault="006C6090" w:rsidP="00561BD8">
      <w:pPr>
        <w:pStyle w:val="ListParagraph"/>
        <w:numPr>
          <w:ilvl w:val="0"/>
          <w:numId w:val="6"/>
        </w:numPr>
        <w:rPr>
          <w:rFonts w:ascii="Arial" w:hAnsi="Arial" w:cs="Arial"/>
        </w:rPr>
      </w:pPr>
      <w:r>
        <w:rPr>
          <w:rFonts w:ascii="Arial" w:hAnsi="Arial" w:cs="Arial"/>
        </w:rPr>
        <w:t xml:space="preserve">information about how your personal data </w:t>
      </w:r>
      <w:r w:rsidR="00D45FD1">
        <w:rPr>
          <w:rFonts w:ascii="Arial" w:hAnsi="Arial" w:cs="Arial"/>
        </w:rPr>
        <w:t>is</w:t>
      </w:r>
      <w:r>
        <w:rPr>
          <w:rFonts w:ascii="Arial" w:hAnsi="Arial" w:cs="Arial"/>
        </w:rPr>
        <w:t xml:space="preserve"> processed and to request a copy of that personal data;</w:t>
      </w:r>
    </w:p>
    <w:p w14:paraId="47D48C0B" w14:textId="1E60324B" w:rsidR="006C6090" w:rsidRDefault="006C6090" w:rsidP="00314FEA">
      <w:pPr>
        <w:pStyle w:val="ListParagraph"/>
        <w:numPr>
          <w:ilvl w:val="0"/>
          <w:numId w:val="6"/>
        </w:numPr>
        <w:rPr>
          <w:rFonts w:ascii="Arial" w:hAnsi="Arial" w:cs="Arial"/>
        </w:rPr>
      </w:pPr>
      <w:r>
        <w:rPr>
          <w:rFonts w:ascii="Arial" w:hAnsi="Arial" w:cs="Arial"/>
        </w:rPr>
        <w:t>that any inaccuracies in your personal data are rectified without delay;</w:t>
      </w:r>
      <w:r w:rsidR="00596822">
        <w:rPr>
          <w:rFonts w:ascii="Arial" w:hAnsi="Arial" w:cs="Arial"/>
        </w:rPr>
        <w:t xml:space="preserve"> and</w:t>
      </w:r>
    </w:p>
    <w:p w14:paraId="400D6A99" w14:textId="597CB0E7" w:rsidR="006C6090" w:rsidRDefault="00596822" w:rsidP="00314FEA">
      <w:pPr>
        <w:pStyle w:val="ListParagraph"/>
        <w:numPr>
          <w:ilvl w:val="0"/>
          <w:numId w:val="6"/>
        </w:numPr>
        <w:rPr>
          <w:rFonts w:ascii="Arial" w:hAnsi="Arial" w:cs="Arial"/>
        </w:rPr>
      </w:pPr>
      <w:r>
        <w:rPr>
          <w:rFonts w:ascii="Arial" w:hAnsi="Arial" w:cs="Arial"/>
        </w:rPr>
        <w:t xml:space="preserve">that </w:t>
      </w:r>
      <w:r w:rsidR="006C6090">
        <w:rPr>
          <w:rFonts w:ascii="Arial" w:hAnsi="Arial" w:cs="Arial"/>
        </w:rPr>
        <w:t xml:space="preserve">your personal data </w:t>
      </w:r>
      <w:r w:rsidR="00D45FD1">
        <w:rPr>
          <w:rFonts w:ascii="Arial" w:hAnsi="Arial" w:cs="Arial"/>
        </w:rPr>
        <w:t>is</w:t>
      </w:r>
      <w:r w:rsidR="006C6090">
        <w:rPr>
          <w:rFonts w:ascii="Arial" w:hAnsi="Arial" w:cs="Arial"/>
        </w:rPr>
        <w:t xml:space="preserve"> erased if there is no longer a justification for </w:t>
      </w:r>
      <w:r w:rsidR="00D45FD1">
        <w:rPr>
          <w:rFonts w:ascii="Arial" w:hAnsi="Arial" w:cs="Arial"/>
        </w:rPr>
        <w:t>it</w:t>
      </w:r>
      <w:bookmarkStart w:id="0" w:name="_GoBack"/>
      <w:bookmarkEnd w:id="0"/>
      <w:r w:rsidR="006C6090">
        <w:rPr>
          <w:rFonts w:ascii="Arial" w:hAnsi="Arial" w:cs="Arial"/>
        </w:rPr>
        <w:t xml:space="preserve"> to be processed.</w:t>
      </w:r>
    </w:p>
    <w:p w14:paraId="5DBF38EF" w14:textId="77777777" w:rsidR="006C6090" w:rsidRDefault="006C6090" w:rsidP="006C6090">
      <w:pPr>
        <w:rPr>
          <w:rFonts w:ascii="Arial" w:hAnsi="Arial" w:cs="Arial"/>
        </w:rPr>
      </w:pPr>
      <w:r>
        <w:rPr>
          <w:rFonts w:ascii="Arial" w:hAnsi="Arial" w:cs="Arial"/>
        </w:rPr>
        <w:t>You also have the right:</w:t>
      </w:r>
    </w:p>
    <w:p w14:paraId="0BF8225D" w14:textId="77777777" w:rsidR="006C6090" w:rsidRDefault="006C6090" w:rsidP="00314FEA">
      <w:pPr>
        <w:pStyle w:val="ListParagraph"/>
        <w:numPr>
          <w:ilvl w:val="0"/>
          <w:numId w:val="7"/>
        </w:numPr>
        <w:rPr>
          <w:rFonts w:ascii="Arial" w:hAnsi="Arial" w:cs="Arial"/>
        </w:rPr>
      </w:pPr>
      <w:r>
        <w:rPr>
          <w:rFonts w:ascii="Arial" w:hAnsi="Arial" w:cs="Arial"/>
        </w:rPr>
        <w:t>in certain circumstances (for example, where accuracy is contested) to request that the processing of your personal data is restricted; and</w:t>
      </w:r>
    </w:p>
    <w:p w14:paraId="494AEEB9" w14:textId="77777777" w:rsidR="006C6090" w:rsidRDefault="006C6090" w:rsidP="00314FEA">
      <w:pPr>
        <w:pStyle w:val="ListParagraph"/>
        <w:numPr>
          <w:ilvl w:val="0"/>
          <w:numId w:val="7"/>
        </w:numPr>
        <w:rPr>
          <w:rFonts w:ascii="Arial" w:hAnsi="Arial" w:cs="Arial"/>
        </w:rPr>
      </w:pPr>
      <w:r>
        <w:rPr>
          <w:rFonts w:ascii="Arial" w:hAnsi="Arial" w:cs="Arial"/>
        </w:rPr>
        <w:t>to object to the processing of your personal data where it is processed for directing marketing purposes.</w:t>
      </w:r>
    </w:p>
    <w:p w14:paraId="40CFAEF7" w14:textId="77777777" w:rsidR="009F1959" w:rsidRDefault="009F1959" w:rsidP="0055564C">
      <w:pPr>
        <w:rPr>
          <w:rFonts w:ascii="Arial" w:hAnsi="Arial" w:cs="Arial"/>
          <w:b/>
        </w:rPr>
      </w:pPr>
    </w:p>
    <w:p w14:paraId="0C0B1D86" w14:textId="1DAEC42B" w:rsidR="006C6090" w:rsidRPr="00314FEA" w:rsidRDefault="00395D19" w:rsidP="0055564C">
      <w:pPr>
        <w:rPr>
          <w:rFonts w:ascii="Arial" w:hAnsi="Arial" w:cs="Arial"/>
          <w:b/>
        </w:rPr>
      </w:pPr>
      <w:r>
        <w:rPr>
          <w:rFonts w:ascii="Arial" w:hAnsi="Arial" w:cs="Arial"/>
          <w:b/>
        </w:rPr>
        <w:t>8.</w:t>
      </w:r>
      <w:r w:rsidR="006C6090" w:rsidRPr="00314FEA">
        <w:rPr>
          <w:rFonts w:ascii="Arial" w:hAnsi="Arial" w:cs="Arial"/>
          <w:b/>
        </w:rPr>
        <w:t xml:space="preserve"> </w:t>
      </w:r>
      <w:r w:rsidR="007A7179">
        <w:rPr>
          <w:rFonts w:ascii="Arial" w:hAnsi="Arial" w:cs="Arial"/>
          <w:b/>
        </w:rPr>
        <w:t>T</w:t>
      </w:r>
      <w:r w:rsidR="006C6090" w:rsidRPr="00314FEA">
        <w:rPr>
          <w:rFonts w:ascii="Arial" w:hAnsi="Arial" w:cs="Arial"/>
          <w:b/>
        </w:rPr>
        <w:t xml:space="preserve">o submit a Data Subject Access Request </w:t>
      </w:r>
    </w:p>
    <w:p w14:paraId="22304A96" w14:textId="77777777" w:rsidR="00B2718F" w:rsidRDefault="006C6090" w:rsidP="0055564C">
      <w:pPr>
        <w:rPr>
          <w:rFonts w:ascii="Arial" w:hAnsi="Arial" w:cs="Arial"/>
        </w:rPr>
      </w:pPr>
      <w:r>
        <w:rPr>
          <w:rFonts w:ascii="Arial" w:hAnsi="Arial" w:cs="Arial"/>
        </w:rPr>
        <w:t>To request access to personal data that UKGI holds about you, contact</w:t>
      </w:r>
      <w:r w:rsidR="00B2718F">
        <w:rPr>
          <w:rFonts w:ascii="Arial" w:hAnsi="Arial" w:cs="Arial"/>
        </w:rPr>
        <w:t xml:space="preserve"> the </w:t>
      </w:r>
      <w:r w:rsidR="00467802">
        <w:rPr>
          <w:rFonts w:ascii="Arial" w:hAnsi="Arial" w:cs="Arial"/>
        </w:rPr>
        <w:t>UKGI Data Protection Officer</w:t>
      </w:r>
      <w:r w:rsidR="00B2718F">
        <w:rPr>
          <w:rFonts w:ascii="Arial" w:hAnsi="Arial" w:cs="Arial"/>
        </w:rPr>
        <w:t>:</w:t>
      </w:r>
    </w:p>
    <w:p w14:paraId="001B6A1E" w14:textId="3CF5D0AD" w:rsidR="00467802" w:rsidRDefault="00B2718F" w:rsidP="0055564C">
      <w:pPr>
        <w:rPr>
          <w:rFonts w:ascii="Arial" w:hAnsi="Arial" w:cs="Arial"/>
        </w:rPr>
      </w:pPr>
      <w:r>
        <w:rPr>
          <w:rFonts w:ascii="Arial" w:hAnsi="Arial" w:cs="Arial"/>
        </w:rPr>
        <w:t xml:space="preserve">Email: </w:t>
      </w:r>
      <w:hyperlink r:id="rId9" w:history="1">
        <w:r w:rsidR="00467802" w:rsidRPr="005649CD">
          <w:rPr>
            <w:rStyle w:val="Hyperlink"/>
            <w:rFonts w:ascii="Arial" w:hAnsi="Arial" w:cs="Arial"/>
          </w:rPr>
          <w:t>Privacy@ukgi.org.uk</w:t>
        </w:r>
      </w:hyperlink>
      <w:r w:rsidR="00467802">
        <w:rPr>
          <w:rFonts w:ascii="Arial" w:hAnsi="Arial" w:cs="Arial"/>
        </w:rPr>
        <w:t xml:space="preserve"> </w:t>
      </w:r>
    </w:p>
    <w:p w14:paraId="1C68067F" w14:textId="77777777" w:rsidR="009F1959" w:rsidRDefault="009F1959" w:rsidP="0055564C">
      <w:pPr>
        <w:rPr>
          <w:rFonts w:ascii="Arial" w:hAnsi="Arial" w:cs="Arial"/>
          <w:b/>
        </w:rPr>
      </w:pPr>
    </w:p>
    <w:p w14:paraId="7C888DA6" w14:textId="071DC700" w:rsidR="006C6090" w:rsidRPr="00314FEA" w:rsidRDefault="00395D19" w:rsidP="0055564C">
      <w:pPr>
        <w:rPr>
          <w:rFonts w:ascii="Arial" w:hAnsi="Arial" w:cs="Arial"/>
          <w:b/>
        </w:rPr>
      </w:pPr>
      <w:r w:rsidRPr="00314FEA">
        <w:rPr>
          <w:rFonts w:ascii="Arial" w:hAnsi="Arial" w:cs="Arial"/>
          <w:b/>
        </w:rPr>
        <w:t xml:space="preserve">9. </w:t>
      </w:r>
      <w:r w:rsidR="00BB3DB9" w:rsidRPr="00314FEA">
        <w:rPr>
          <w:rFonts w:ascii="Arial" w:hAnsi="Arial" w:cs="Arial"/>
          <w:b/>
        </w:rPr>
        <w:t>Complaints</w:t>
      </w:r>
    </w:p>
    <w:p w14:paraId="65737B97" w14:textId="2F7C5A15" w:rsidR="00A52832" w:rsidRPr="00F17B84" w:rsidRDefault="00A52832" w:rsidP="00A52832">
      <w:pPr>
        <w:rPr>
          <w:rFonts w:ascii="Arial" w:hAnsi="Arial" w:cs="Arial"/>
        </w:rPr>
      </w:pPr>
      <w:r w:rsidRPr="00F17B84">
        <w:rPr>
          <w:rFonts w:ascii="Arial" w:hAnsi="Arial" w:cs="Arial"/>
        </w:rPr>
        <w:t xml:space="preserve">If you are dissatisfied with the handling of your personal data, you have the right to ask for an internal review. Internal review requests should be submitted to the UKGI Data Protection Officer: </w:t>
      </w:r>
    </w:p>
    <w:p w14:paraId="69A44334" w14:textId="4BD905EF" w:rsidR="00A52832" w:rsidRPr="00F17B84" w:rsidRDefault="00A52832" w:rsidP="00A52832">
      <w:pPr>
        <w:rPr>
          <w:rFonts w:ascii="Arial" w:hAnsi="Arial" w:cs="Arial"/>
        </w:rPr>
      </w:pPr>
      <w:r w:rsidRPr="00F17B84">
        <w:rPr>
          <w:rFonts w:ascii="Arial" w:hAnsi="Arial" w:cs="Arial"/>
        </w:rPr>
        <w:t xml:space="preserve">Email: </w:t>
      </w:r>
      <w:hyperlink r:id="rId10" w:history="1">
        <w:r w:rsidR="00F17B84" w:rsidRPr="00C870C1">
          <w:rPr>
            <w:rStyle w:val="Hyperlink"/>
            <w:rFonts w:ascii="Arial" w:hAnsi="Arial" w:cs="Arial"/>
          </w:rPr>
          <w:t>Privacy@ukgi.org.uk</w:t>
        </w:r>
      </w:hyperlink>
      <w:r w:rsidR="00F17B84">
        <w:rPr>
          <w:rFonts w:ascii="Arial" w:hAnsi="Arial" w:cs="Arial"/>
        </w:rPr>
        <w:t xml:space="preserve"> </w:t>
      </w:r>
    </w:p>
    <w:p w14:paraId="53A1136F" w14:textId="77777777" w:rsidR="00A52832" w:rsidRDefault="00A52832" w:rsidP="0055564C">
      <w:pPr>
        <w:rPr>
          <w:rFonts w:ascii="Arial" w:hAnsi="Arial" w:cs="Arial"/>
        </w:rPr>
      </w:pPr>
    </w:p>
    <w:p w14:paraId="1DAF1F04" w14:textId="0E188BDE" w:rsidR="00BB3DB9" w:rsidRDefault="00BB3DB9" w:rsidP="0055564C">
      <w:pPr>
        <w:rPr>
          <w:rFonts w:ascii="Arial" w:hAnsi="Arial" w:cs="Arial"/>
        </w:rPr>
      </w:pPr>
      <w:r>
        <w:rPr>
          <w:rFonts w:ascii="Arial" w:hAnsi="Arial" w:cs="Arial"/>
        </w:rPr>
        <w:t xml:space="preserve">If you </w:t>
      </w:r>
      <w:r w:rsidR="00A52832">
        <w:rPr>
          <w:rFonts w:ascii="Arial" w:hAnsi="Arial" w:cs="Arial"/>
        </w:rPr>
        <w:t xml:space="preserve">still </w:t>
      </w:r>
      <w:r w:rsidR="000B14AC">
        <w:rPr>
          <w:rFonts w:ascii="Arial" w:hAnsi="Arial" w:cs="Arial"/>
        </w:rPr>
        <w:t>consider</w:t>
      </w:r>
      <w:r w:rsidR="00F17B84">
        <w:rPr>
          <w:rFonts w:ascii="Arial" w:hAnsi="Arial" w:cs="Arial"/>
        </w:rPr>
        <w:t xml:space="preserve"> </w:t>
      </w:r>
      <w:r>
        <w:rPr>
          <w:rFonts w:ascii="Arial" w:hAnsi="Arial" w:cs="Arial"/>
        </w:rPr>
        <w:t>that your personal data has been misused or mishandled, you may make a complaint to the Information Commissioner, who is an independent regulator. The Information Commissioner can be contacted at:</w:t>
      </w:r>
    </w:p>
    <w:p w14:paraId="6245A881" w14:textId="77777777" w:rsidR="00BB3DB9" w:rsidRDefault="00BB3DB9" w:rsidP="00314FEA">
      <w:pPr>
        <w:spacing w:after="0" w:line="240" w:lineRule="auto"/>
        <w:rPr>
          <w:rFonts w:ascii="Arial" w:hAnsi="Arial" w:cs="Arial"/>
        </w:rPr>
      </w:pPr>
      <w:r>
        <w:rPr>
          <w:rFonts w:ascii="Arial" w:hAnsi="Arial" w:cs="Arial"/>
        </w:rPr>
        <w:t>Information Commissioner’s Office</w:t>
      </w:r>
    </w:p>
    <w:p w14:paraId="255E44B7" w14:textId="77777777" w:rsidR="00BB3DB9" w:rsidRDefault="00BB3DB9" w:rsidP="00314FEA">
      <w:pPr>
        <w:spacing w:after="0" w:line="240" w:lineRule="auto"/>
        <w:rPr>
          <w:rFonts w:ascii="Arial" w:hAnsi="Arial" w:cs="Arial"/>
        </w:rPr>
      </w:pPr>
      <w:r>
        <w:rPr>
          <w:rFonts w:ascii="Arial" w:hAnsi="Arial" w:cs="Arial"/>
        </w:rPr>
        <w:t>Wycliffe House</w:t>
      </w:r>
    </w:p>
    <w:p w14:paraId="2C7EF0E1" w14:textId="77777777" w:rsidR="00BB3DB9" w:rsidRDefault="00BB3DB9" w:rsidP="00314FEA">
      <w:pPr>
        <w:spacing w:after="0" w:line="240" w:lineRule="auto"/>
        <w:rPr>
          <w:rFonts w:ascii="Arial" w:hAnsi="Arial" w:cs="Arial"/>
        </w:rPr>
      </w:pPr>
      <w:r>
        <w:rPr>
          <w:rFonts w:ascii="Arial" w:hAnsi="Arial" w:cs="Arial"/>
        </w:rPr>
        <w:t>Water Lane</w:t>
      </w:r>
    </w:p>
    <w:p w14:paraId="1CEBBDC2" w14:textId="77777777" w:rsidR="00BB3DB9" w:rsidRDefault="00BB3DB9" w:rsidP="00314FEA">
      <w:pPr>
        <w:spacing w:after="0" w:line="240" w:lineRule="auto"/>
        <w:rPr>
          <w:rFonts w:ascii="Arial" w:hAnsi="Arial" w:cs="Arial"/>
        </w:rPr>
      </w:pPr>
      <w:r>
        <w:rPr>
          <w:rFonts w:ascii="Arial" w:hAnsi="Arial" w:cs="Arial"/>
        </w:rPr>
        <w:t>Wilmslow</w:t>
      </w:r>
    </w:p>
    <w:p w14:paraId="1ADB8309" w14:textId="77777777" w:rsidR="00BB3DB9" w:rsidRDefault="00BB3DB9" w:rsidP="00314FEA">
      <w:pPr>
        <w:spacing w:after="0" w:line="240" w:lineRule="auto"/>
        <w:rPr>
          <w:rFonts w:ascii="Arial" w:hAnsi="Arial" w:cs="Arial"/>
        </w:rPr>
      </w:pPr>
      <w:r>
        <w:rPr>
          <w:rFonts w:ascii="Arial" w:hAnsi="Arial" w:cs="Arial"/>
        </w:rPr>
        <w:t>Cheshire</w:t>
      </w:r>
    </w:p>
    <w:p w14:paraId="723EB5A7" w14:textId="77777777" w:rsidR="00BB3DB9" w:rsidRDefault="00BB3DB9" w:rsidP="00314FEA">
      <w:pPr>
        <w:spacing w:after="0" w:line="240" w:lineRule="auto"/>
        <w:rPr>
          <w:rFonts w:ascii="Arial" w:hAnsi="Arial" w:cs="Arial"/>
        </w:rPr>
      </w:pPr>
      <w:r>
        <w:rPr>
          <w:rFonts w:ascii="Arial" w:hAnsi="Arial" w:cs="Arial"/>
        </w:rPr>
        <w:t>SK9 5AF</w:t>
      </w:r>
    </w:p>
    <w:p w14:paraId="6ACBA926" w14:textId="77777777" w:rsidR="00BB3DB9" w:rsidRDefault="00BB3DB9" w:rsidP="00314FEA">
      <w:pPr>
        <w:spacing w:after="0" w:line="240" w:lineRule="auto"/>
        <w:rPr>
          <w:rFonts w:ascii="Arial" w:hAnsi="Arial" w:cs="Arial"/>
        </w:rPr>
      </w:pPr>
      <w:r>
        <w:rPr>
          <w:rFonts w:ascii="Arial" w:hAnsi="Arial" w:cs="Arial"/>
        </w:rPr>
        <w:lastRenderedPageBreak/>
        <w:t>0303 123 1113</w:t>
      </w:r>
    </w:p>
    <w:p w14:paraId="2224FCC9" w14:textId="77777777" w:rsidR="00BB3DB9" w:rsidRDefault="00BB3DB9" w:rsidP="0055564C">
      <w:pPr>
        <w:rPr>
          <w:rFonts w:ascii="Arial" w:hAnsi="Arial" w:cs="Arial"/>
        </w:rPr>
      </w:pPr>
    </w:p>
    <w:p w14:paraId="000266BE" w14:textId="77777777" w:rsidR="00BB3DB9" w:rsidRDefault="00BB3DB9" w:rsidP="0055564C">
      <w:pPr>
        <w:rPr>
          <w:rFonts w:ascii="Arial" w:hAnsi="Arial" w:cs="Arial"/>
        </w:rPr>
      </w:pPr>
      <w:r>
        <w:rPr>
          <w:rFonts w:ascii="Arial" w:hAnsi="Arial" w:cs="Arial"/>
        </w:rPr>
        <w:t>Any complaint to the Information Commissioner is without prejudice to your rights to seek redress in the courts.</w:t>
      </w:r>
    </w:p>
    <w:p w14:paraId="772C3194" w14:textId="77777777" w:rsidR="006C6090" w:rsidRDefault="006C6090" w:rsidP="0055564C">
      <w:pPr>
        <w:rPr>
          <w:rFonts w:ascii="Arial" w:hAnsi="Arial" w:cs="Arial"/>
        </w:rPr>
      </w:pPr>
    </w:p>
    <w:sectPr w:rsidR="006C60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F27A2"/>
    <w:multiLevelType w:val="hybridMultilevel"/>
    <w:tmpl w:val="645A4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21159"/>
    <w:multiLevelType w:val="hybridMultilevel"/>
    <w:tmpl w:val="21F4DA5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F5E5F54"/>
    <w:multiLevelType w:val="hybridMultilevel"/>
    <w:tmpl w:val="D17E7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F45F12"/>
    <w:multiLevelType w:val="hybridMultilevel"/>
    <w:tmpl w:val="DB9ED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5D258C"/>
    <w:multiLevelType w:val="hybridMultilevel"/>
    <w:tmpl w:val="A100FCE8"/>
    <w:lvl w:ilvl="0" w:tplc="2318C09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F01F13"/>
    <w:multiLevelType w:val="hybridMultilevel"/>
    <w:tmpl w:val="96ACF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A23C70"/>
    <w:multiLevelType w:val="hybridMultilevel"/>
    <w:tmpl w:val="A3708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64C"/>
    <w:rsid w:val="00041A26"/>
    <w:rsid w:val="00043E27"/>
    <w:rsid w:val="000A722F"/>
    <w:rsid w:val="000B14AC"/>
    <w:rsid w:val="00126B99"/>
    <w:rsid w:val="001867C1"/>
    <w:rsid w:val="00294610"/>
    <w:rsid w:val="002B5DC0"/>
    <w:rsid w:val="00314FEA"/>
    <w:rsid w:val="00350DE8"/>
    <w:rsid w:val="00376963"/>
    <w:rsid w:val="00390611"/>
    <w:rsid w:val="00395D19"/>
    <w:rsid w:val="003F5E08"/>
    <w:rsid w:val="00467802"/>
    <w:rsid w:val="00503D5E"/>
    <w:rsid w:val="00521004"/>
    <w:rsid w:val="00551085"/>
    <w:rsid w:val="0055564C"/>
    <w:rsid w:val="00561BD8"/>
    <w:rsid w:val="00575758"/>
    <w:rsid w:val="00596822"/>
    <w:rsid w:val="005E7705"/>
    <w:rsid w:val="006267D9"/>
    <w:rsid w:val="00636E18"/>
    <w:rsid w:val="00690875"/>
    <w:rsid w:val="006954DB"/>
    <w:rsid w:val="006C35F3"/>
    <w:rsid w:val="006C6090"/>
    <w:rsid w:val="007529D2"/>
    <w:rsid w:val="00774788"/>
    <w:rsid w:val="007878D5"/>
    <w:rsid w:val="007A7179"/>
    <w:rsid w:val="008515A3"/>
    <w:rsid w:val="008552FD"/>
    <w:rsid w:val="008A6237"/>
    <w:rsid w:val="008D27DB"/>
    <w:rsid w:val="009A1307"/>
    <w:rsid w:val="009B74E0"/>
    <w:rsid w:val="009D7A2A"/>
    <w:rsid w:val="009F1959"/>
    <w:rsid w:val="00A114C9"/>
    <w:rsid w:val="00A316F3"/>
    <w:rsid w:val="00A52832"/>
    <w:rsid w:val="00A54381"/>
    <w:rsid w:val="00B15497"/>
    <w:rsid w:val="00B2454C"/>
    <w:rsid w:val="00B2718F"/>
    <w:rsid w:val="00BB3DB9"/>
    <w:rsid w:val="00C0143E"/>
    <w:rsid w:val="00C17824"/>
    <w:rsid w:val="00C50DF8"/>
    <w:rsid w:val="00C878B6"/>
    <w:rsid w:val="00D45FD1"/>
    <w:rsid w:val="00D530CE"/>
    <w:rsid w:val="00D90905"/>
    <w:rsid w:val="00DB4892"/>
    <w:rsid w:val="00DF77AE"/>
    <w:rsid w:val="00E168C5"/>
    <w:rsid w:val="00EA1C49"/>
    <w:rsid w:val="00F17B84"/>
    <w:rsid w:val="00FA5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4F68C"/>
  <w15:chartTrackingRefBased/>
  <w15:docId w15:val="{41175677-A6D6-4586-BC43-49D3948B6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54C"/>
    <w:pPr>
      <w:ind w:left="720"/>
      <w:contextualSpacing/>
    </w:pPr>
  </w:style>
  <w:style w:type="paragraph" w:styleId="BalloonText">
    <w:name w:val="Balloon Text"/>
    <w:basedOn w:val="Normal"/>
    <w:link w:val="BalloonTextChar"/>
    <w:uiPriority w:val="99"/>
    <w:semiHidden/>
    <w:unhideWhenUsed/>
    <w:rsid w:val="00A31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16F3"/>
    <w:rPr>
      <w:rFonts w:ascii="Segoe UI" w:hAnsi="Segoe UI" w:cs="Segoe UI"/>
      <w:sz w:val="18"/>
      <w:szCs w:val="18"/>
    </w:rPr>
  </w:style>
  <w:style w:type="character" w:styleId="Hyperlink">
    <w:name w:val="Hyperlink"/>
    <w:basedOn w:val="DefaultParagraphFont"/>
    <w:uiPriority w:val="99"/>
    <w:unhideWhenUsed/>
    <w:rsid w:val="00376963"/>
    <w:rPr>
      <w:color w:val="0563C1" w:themeColor="hyperlink"/>
      <w:u w:val="single"/>
    </w:rPr>
  </w:style>
  <w:style w:type="character" w:styleId="CommentReference">
    <w:name w:val="annotation reference"/>
    <w:basedOn w:val="DefaultParagraphFont"/>
    <w:uiPriority w:val="99"/>
    <w:semiHidden/>
    <w:unhideWhenUsed/>
    <w:rsid w:val="001867C1"/>
    <w:rPr>
      <w:sz w:val="16"/>
      <w:szCs w:val="16"/>
    </w:rPr>
  </w:style>
  <w:style w:type="paragraph" w:styleId="CommentText">
    <w:name w:val="annotation text"/>
    <w:basedOn w:val="Normal"/>
    <w:link w:val="CommentTextChar"/>
    <w:uiPriority w:val="99"/>
    <w:semiHidden/>
    <w:unhideWhenUsed/>
    <w:rsid w:val="001867C1"/>
    <w:pPr>
      <w:spacing w:line="240" w:lineRule="auto"/>
    </w:pPr>
    <w:rPr>
      <w:sz w:val="20"/>
      <w:szCs w:val="20"/>
    </w:rPr>
  </w:style>
  <w:style w:type="character" w:customStyle="1" w:styleId="CommentTextChar">
    <w:name w:val="Comment Text Char"/>
    <w:basedOn w:val="DefaultParagraphFont"/>
    <w:link w:val="CommentText"/>
    <w:uiPriority w:val="99"/>
    <w:semiHidden/>
    <w:rsid w:val="001867C1"/>
    <w:rPr>
      <w:sz w:val="20"/>
      <w:szCs w:val="20"/>
    </w:rPr>
  </w:style>
  <w:style w:type="paragraph" w:styleId="CommentSubject">
    <w:name w:val="annotation subject"/>
    <w:basedOn w:val="CommentText"/>
    <w:next w:val="CommentText"/>
    <w:link w:val="CommentSubjectChar"/>
    <w:uiPriority w:val="99"/>
    <w:semiHidden/>
    <w:unhideWhenUsed/>
    <w:rsid w:val="001867C1"/>
    <w:rPr>
      <w:b/>
      <w:bCs/>
    </w:rPr>
  </w:style>
  <w:style w:type="character" w:customStyle="1" w:styleId="CommentSubjectChar">
    <w:name w:val="Comment Subject Char"/>
    <w:basedOn w:val="CommentTextChar"/>
    <w:link w:val="CommentSubject"/>
    <w:uiPriority w:val="99"/>
    <w:semiHidden/>
    <w:rsid w:val="001867C1"/>
    <w:rPr>
      <w:b/>
      <w:bCs/>
      <w:sz w:val="20"/>
      <w:szCs w:val="20"/>
    </w:rPr>
  </w:style>
  <w:style w:type="character" w:styleId="UnresolvedMention">
    <w:name w:val="Unresolved Mention"/>
    <w:basedOn w:val="DefaultParagraphFont"/>
    <w:uiPriority w:val="99"/>
    <w:semiHidden/>
    <w:unhideWhenUsed/>
    <w:rsid w:val="004678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Privacy@ukgi.org.uk" TargetMode="External"/><Relationship Id="rId4" Type="http://schemas.openxmlformats.org/officeDocument/2006/relationships/customXml" Target="../customXml/item4.xml"/><Relationship Id="rId9" Type="http://schemas.openxmlformats.org/officeDocument/2006/relationships/hyperlink" Target="mailto:Privacy@ukgi.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lc_EmailBCC xmlns="http://schemas.microsoft.com/sharepoint/v3" xsi:nil="true"/>
    <d3acaa1fb1fd45d69e6498ce1656c037 xmlns="3d5d70b3-f52e-4aeb-8cd2-5d4140d43e60" xsi:nil="true"/>
    <b4fdd2ce4232490396aa344e31f74d8e xmlns="3d5d70b3-f52e-4aeb-8cd2-5d4140d43e60" xsi:nil="true"/>
    <g727aac2e2204289aa2b5b6dcdadae03 xmlns="3d5d70b3-f52e-4aeb-8cd2-5d4140d43e60" xsi:nil="true"/>
    <IconOverlay xmlns="http://schemas.microsoft.com/sharepoint/v4" xsi:nil="true"/>
    <dlc_EmailReceivedUTC xmlns="http://schemas.microsoft.com/sharepoint/v3" xsi:nil="true"/>
    <dlc_EmailSentUTC xmlns="http://schemas.microsoft.com/sharepoint/v3" xsi:nil="true"/>
    <jc76c0d69b0a44309f7bb16407c92353 xmlns="3d5d70b3-f52e-4aeb-8cd2-5d4140d43e60" xsi:nil="true"/>
    <TaxCatchAll xmlns="b61978b2-4c27-4889-b414-9f57741c0c48">
      <Value>338</Value>
      <Value>333</Value>
      <Value>1127</Value>
      <Value>720</Value>
      <Value>5</Value>
      <Value>4</Value>
      <Value>37</Value>
      <Value>1</Value>
    </TaxCatchAll>
    <m4e205a008724e269aef64ca7bdb5848 xmlns="3d5d70b3-f52e-4aeb-8cd2-5d4140d43e60" xsi:nil="true"/>
    <b9c42a306c8b47fcbaf8a41a71352f3a xmlns="3d5d70b3-f52e-4aeb-8cd2-5d4140d43e60" xsi:nil="true"/>
    <ieefa5c6211a4a5e9a507e1c1c1599ef xmlns="3d5d70b3-f52e-4aeb-8cd2-5d4140d43e60" xsi:nil="true"/>
    <hb8bc0391a2e4089a24d47de9e4a6672 xmlns="3d5d70b3-f52e-4aeb-8cd2-5d4140d43e60" xsi:nil="true"/>
    <dlc_EmailSubject xmlns="http://schemas.microsoft.com/sharepoint/v3" xsi:nil="true"/>
    <HMT_DocumentTypeHTField0 xmlns="3d5d70b3-f52e-4aeb-8cd2-5d4140d43e60">
      <Terms xmlns="http://schemas.microsoft.com/office/infopath/2007/PartnerControls">
        <TermInfo xmlns="http://schemas.microsoft.com/office/infopath/2007/PartnerControls">
          <TermName xmlns="http://schemas.microsoft.com/office/infopath/2007/PartnerControls">Other</TermName>
          <TermId xmlns="http://schemas.microsoft.com/office/infopath/2007/PartnerControls">0f0ea800-7a6d-4fca-81fa-369d94a53d3e</TermId>
        </TermInfo>
      </Terms>
    </HMT_DocumentTypeHTField0>
    <dlc_EmailTo xmlns="http://schemas.microsoft.com/sharepoint/v3" xsi:nil="true"/>
    <dlc_EmailFrom xmlns="http://schemas.microsoft.com/sharepoint/v3" xsi:nil="true"/>
    <dlc_EmailCC xmlns="http://schemas.microsoft.com/sharepoint/v3" xsi:nil="true"/>
    <dlc_EmailMailbox xmlns="http://schemas.microsoft.com/sharepoint/v3">
      <UserInfo>
        <DisplayName/>
        <AccountId xsi:nil="true"/>
        <AccountType/>
      </UserInfo>
    </dlc_EmailMailbox>
    <g3bf77b0a02d47ea8bec4fb357d1f3ee xmlns="3d5d70b3-f52e-4aeb-8cd2-5d4140d43e60" xsi:nil="true"/>
    <HMT_ClassificationHTField0 xmlns="3d5d70b3-f52e-4aeb-8cd2-5d4140d43e60">
      <Terms xmlns="http://schemas.microsoft.com/office/infopath/2007/PartnerControls">
        <TermInfo xmlns="http://schemas.microsoft.com/office/infopath/2007/PartnerControls">
          <TermName xmlns="http://schemas.microsoft.com/office/infopath/2007/PartnerControls">Sensitive</TermName>
          <TermId xmlns="http://schemas.microsoft.com/office/infopath/2007/PartnerControls">6672ab58-b6a0-49e4-be69-7a05e1391d8e</TermId>
        </TermInfo>
      </Terms>
    </HMT_ClassificationHTField0>
    <HMT_TeamHTField0 xmlns="3d5d70b3-f52e-4aeb-8cd2-5d4140d43e60">
      <Terms xmlns="http://schemas.microsoft.com/office/infopath/2007/PartnerControls">
        <TermInfo xmlns="http://schemas.microsoft.com/office/infopath/2007/PartnerControls">
          <TermName xmlns="http://schemas.microsoft.com/office/infopath/2007/PartnerControls">Personal data</TermName>
          <TermId xmlns="http://schemas.microsoft.com/office/infopath/2007/PartnerControls">6ae3c07a-2509-4a37-8521-7b207a4e0c8e</TermId>
        </TermInfo>
      </Terms>
    </HMT_TeamHTField0>
    <HMT_GroupHTField0 xmlns="3d5d70b3-f52e-4aeb-8cd2-5d4140d43e60">
      <Terms xmlns="http://schemas.microsoft.com/office/infopath/2007/PartnerControls">
        <TermInfo xmlns="http://schemas.microsoft.com/office/infopath/2007/PartnerControls">
          <TermName xmlns="http://schemas.microsoft.com/office/infopath/2007/PartnerControls">Corporate Support</TermName>
          <TermId xmlns="http://schemas.microsoft.com/office/infopath/2007/PartnerControls">fd2c374c-2503-4f60-9ff0-e0e50a1c4424</TermId>
        </TermInfo>
      </Terms>
    </HMT_GroupHTField0>
    <HMT_CategoryHTField0 xmlns="3d5d70b3-f52e-4aeb-8cd2-5d4140d43e60">
      <Terms xmlns="http://schemas.microsoft.com/office/infopath/2007/PartnerControls">
        <TermInfo xmlns="http://schemas.microsoft.com/office/infopath/2007/PartnerControls">
          <TermName xmlns="http://schemas.microsoft.com/office/infopath/2007/PartnerControls">UKGI Corporate Document Types</TermName>
          <TermId xmlns="http://schemas.microsoft.com/office/infopath/2007/PartnerControls">e8ddb861-6838-4b60-90e8-69c94635d59e</TermId>
        </TermInfo>
      </Terms>
    </HMT_CategoryHTField0>
    <HMT_ThemeHTField0 xmlns="3d5d70b3-f52e-4aeb-8cd2-5d4140d43e60">
      <Terms xmlns="http://schemas.microsoft.com/office/infopath/2007/PartnerControls">
        <TermInfo xmlns="http://schemas.microsoft.com/office/infopath/2007/PartnerControls">
          <TermName xmlns="http://schemas.microsoft.com/office/infopath/2007/PartnerControls">Personal Data</TermName>
          <TermId xmlns="http://schemas.microsoft.com/office/infopath/2007/PartnerControls">2e35b4a4-58c0-462f-bdac-4bd3e21c2d87</TermId>
        </TermInfo>
      </Terms>
    </HMT_ThemeHTField0>
    <_dlc_DocId xmlns="b61978b2-4c27-4889-b414-9f57741c0c48">UKGICORP-1877730157-11984</_dlc_DocId>
    <_dlc_DocIdUrl xmlns="b61978b2-4c27-4889-b414-9f57741c0c48">
      <Url>http://ukgisp.hmt.local/corp/ukgicorp/IS/_layouts/15/DocIdRedir.aspx?ID=UKGICORP-1877730157-11984</Url>
      <Description>UKGICORP-1877730157-11984</Description>
    </_dlc_DocIdUrl>
    <HMT_SubTopicHTField0 xmlns="3d5d70b3-f52e-4aeb-8cd2-5d4140d43e60">
      <Terms xmlns="http://schemas.microsoft.com/office/infopath/2007/PartnerControls">
        <TermInfo xmlns="http://schemas.microsoft.com/office/infopath/2007/PartnerControls">
          <TermName xmlns="http://schemas.microsoft.com/office/infopath/2007/PartnerControls">Policy updates</TermName>
          <TermId xmlns="http://schemas.microsoft.com/office/infopath/2007/PartnerControls">70487b4b-b6eb-4930-bd09-9ef980be1853</TermId>
        </TermInfo>
      </Terms>
    </HMT_SubTopicHTField0>
    <HMT_TopicHTField0 xmlns="3d5d70b3-f52e-4aeb-8cd2-5d4140d43e60">
      <Terms xmlns="http://schemas.microsoft.com/office/infopath/2007/PartnerControls">
        <TermInfo xmlns="http://schemas.microsoft.com/office/infopath/2007/PartnerControls">
          <TermName xmlns="http://schemas.microsoft.com/office/infopath/2007/PartnerControls">DPA Compliance</TermName>
          <TermId xmlns="http://schemas.microsoft.com/office/infopath/2007/PartnerControls">3b236153-c566-40cb-ba0f-c23622961f91</TermId>
        </TermInfo>
      </Terms>
    </HMT_TopicHTField0>
    <HMT_SubTeamHTField0 xmlns="3d5d70b3-f52e-4aeb-8cd2-5d4140d43e60">
      <Terms xmlns="http://schemas.microsoft.com/office/infopath/2007/PartnerControls"/>
    </HMT_SubTeamHTField0>
  </documentManagement>
</p:properties>
</file>

<file path=customXml/item3.xml><?xml version="1.0" encoding="utf-8"?>
<ct:contentTypeSchema xmlns:ct="http://schemas.microsoft.com/office/2006/metadata/contentType" xmlns:ma="http://schemas.microsoft.com/office/2006/metadata/properties/metaAttributes" ct:_="" ma:_="" ma:contentTypeName="UKGI Document" ma:contentTypeID="0x010100672A3FCA98991645BE083C320B7539B70073E2331C55A74AA0969608FB8C0629F6002D8E979EEF12194BA86E4FDF5B12244D" ma:contentTypeVersion="14" ma:contentTypeDescription="Create a UKGI Document" ma:contentTypeScope="" ma:versionID="7e35dc0bfbefa245f2d154b52d18f70b">
  <xsd:schema xmlns:xsd="http://www.w3.org/2001/XMLSchema" xmlns:xs="http://www.w3.org/2001/XMLSchema" xmlns:p="http://schemas.microsoft.com/office/2006/metadata/properties" xmlns:ns1="http://schemas.microsoft.com/sharepoint/v3" xmlns:ns2="3d5d70b3-f52e-4aeb-8cd2-5d4140d43e60" xmlns:ns3="b61978b2-4c27-4889-b414-9f57741c0c48" xmlns:ns4="http://schemas.microsoft.com/sharepoint/v4" targetNamespace="http://schemas.microsoft.com/office/2006/metadata/properties" ma:root="true" ma:fieldsID="d0d6fdb931e5dff98a9ab8e67adb0c7c" ns1:_="" ns2:_="" ns3:_="" ns4:_="">
    <xsd:import namespace="http://schemas.microsoft.com/sharepoint/v3"/>
    <xsd:import namespace="3d5d70b3-f52e-4aeb-8cd2-5d4140d43e60"/>
    <xsd:import namespace="b61978b2-4c27-4889-b414-9f57741c0c48"/>
    <xsd:import namespace="http://schemas.microsoft.com/sharepoint/v4"/>
    <xsd:element name="properties">
      <xsd:complexType>
        <xsd:sequence>
          <xsd:element name="documentManagement">
            <xsd:complexType>
              <xsd:all>
                <xsd:element ref="ns2:HMT_Record" minOccurs="0"/>
                <xsd:element ref="ns1:dlc_EmailSubject" minOccurs="0"/>
                <xsd:element ref="ns1:dlc_EmailMailbox" minOccurs="0"/>
                <xsd:element ref="ns1:dlc_EmailTo" minOccurs="0"/>
                <xsd:element ref="ns1:dlc_EmailFrom" minOccurs="0"/>
                <xsd:element ref="ns1:dlc_EmailCC" minOccurs="0"/>
                <xsd:element ref="ns1:dlc_EmailBCC" minOccurs="0"/>
                <xsd:element ref="ns1:dlc_EmailSentUTC" minOccurs="0"/>
                <xsd:element ref="ns1:dlc_EmailReceivedUTC" minOccurs="0"/>
                <xsd:element ref="ns2:HMT_DocumentTypeHTField0" minOccurs="0"/>
                <xsd:element ref="ns2:HMT_GroupHTField0" minOccurs="0"/>
                <xsd:element ref="ns2:HMT_TeamHTField0" minOccurs="0"/>
                <xsd:element ref="ns2:HMT_SubTeamHTField0" minOccurs="0"/>
                <xsd:element ref="ns2:HMT_CategoryHTField0" minOccurs="0"/>
                <xsd:element ref="ns2:HMT_ThemeHTField0" minOccurs="0"/>
                <xsd:element ref="ns2:HMT_TopicHTField0" minOccurs="0"/>
                <xsd:element ref="ns2:HMT_SubTopicHTField0" minOccurs="0"/>
                <xsd:element ref="ns2:HMT_ClassificationHTField0" minOccurs="0"/>
                <xsd:element ref="ns2:HMT_ClosedOn" minOccurs="0"/>
                <xsd:element ref="ns2:HMT_DeletedOn" minOccurs="0"/>
                <xsd:element ref="ns2:HMT_ArchivedOn" minOccurs="0"/>
                <xsd:element ref="ns2:HMT_LegacyItemID" minOccurs="0"/>
                <xsd:element ref="ns2:HMT_LegacyCreatedBy" minOccurs="0"/>
                <xsd:element ref="ns2:HMT_LegacyModifiedBy" minOccurs="0"/>
                <xsd:element ref="ns2:HMT_LegacyOrigSource" minOccurs="0"/>
                <xsd:element ref="ns2:HMT_LegacyExtRef" minOccurs="0"/>
                <xsd:element ref="ns2:HMT_LegacySensitive" minOccurs="0"/>
                <xsd:element ref="ns2:HMT_LegacyRecord" minOccurs="0"/>
                <xsd:element ref="ns2:HMT_Audit" minOccurs="0"/>
                <xsd:element ref="ns2:HMT_ClosedBy" minOccurs="0"/>
                <xsd:element ref="ns2:HMT_ArchivedBy" minOccurs="0"/>
                <xsd:element ref="ns2:HMT_ClosedArchive"/>
                <xsd:element ref="ns2:HMT_ClosedOnOrig" minOccurs="0"/>
                <xsd:element ref="ns2:HMT_ClosedbyOrig" minOccurs="0"/>
                <xsd:element ref="ns3:_dlc_DocId" minOccurs="0"/>
                <xsd:element ref="ns3:_dlc_DocIdUrl" minOccurs="0"/>
                <xsd:element ref="ns3:_dlc_DocIdPersistId" minOccurs="0"/>
                <xsd:element ref="ns3:TaxCatchAll" minOccurs="0"/>
                <xsd:element ref="ns2:m4e205a008724e269aef64ca7bdb5848" minOccurs="0"/>
                <xsd:element ref="ns2:g727aac2e2204289aa2b5b6dcdadae03" minOccurs="0"/>
                <xsd:element ref="ns2:ieefa5c6211a4a5e9a507e1c1c1599ef" minOccurs="0"/>
                <xsd:element ref="ns2:hb8bc0391a2e4089a24d47de9e4a6672" minOccurs="0"/>
                <xsd:element ref="ns2:g3bf77b0a02d47ea8bec4fb357d1f3ee" minOccurs="0"/>
                <xsd:element ref="ns2:b4fdd2ce4232490396aa344e31f74d8e" minOccurs="0"/>
                <xsd:element ref="ns2:jc76c0d69b0a44309f7bb16407c92353" minOccurs="0"/>
                <xsd:element ref="ns2:d3acaa1fb1fd45d69e6498ce1656c037" minOccurs="0"/>
                <xsd:element ref="ns2:b9c42a306c8b47fcbaf8a41a71352f3a"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lc_EmailSubject" ma:index="10" nillable="true" ma:displayName="Subject" ma:internalName="dlc_EmailSubject">
      <xsd:simpleType>
        <xsd:restriction base="dms:Text">
          <xsd:maxLength value="255"/>
        </xsd:restriction>
      </xsd:simpleType>
    </xsd:element>
    <xsd:element name="dlc_EmailMailbox" ma:index="11" nillable="true" ma:displayName="Submitter" ma:internalName="dlc_EmailMailbox">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lc_EmailTo" ma:index="12" nillable="true" ma:displayName="To" ma:internalName="dlc_EmailTo">
      <xsd:simpleType>
        <xsd:restriction base="dms:Text">
          <xsd:maxLength value="255"/>
        </xsd:restriction>
      </xsd:simpleType>
    </xsd:element>
    <xsd:element name="dlc_EmailFrom" ma:index="13" nillable="true" ma:displayName="From" ma:internalName="dlc_EmailFrom">
      <xsd:simpleType>
        <xsd:restriction base="dms:Text">
          <xsd:maxLength value="255"/>
        </xsd:restriction>
      </xsd:simpleType>
    </xsd:element>
    <xsd:element name="dlc_EmailCC" ma:index="14" nillable="true" ma:displayName="CC" ma:internalName="dlc_EmailCC">
      <xsd:simpleType>
        <xsd:restriction base="dms:Note">
          <xsd:maxLength value="1024"/>
        </xsd:restriction>
      </xsd:simpleType>
    </xsd:element>
    <xsd:element name="dlc_EmailBCC" ma:index="15" nillable="true" ma:displayName="BCC" ma:internalName="dlc_EmailBCC">
      <xsd:simpleType>
        <xsd:restriction base="dms:Note">
          <xsd:maxLength value="1024"/>
        </xsd:restriction>
      </xsd:simpleType>
    </xsd:element>
    <xsd:element name="dlc_EmailSentUTC" ma:index="16" nillable="true" ma:displayName="Date Sent" ma:internalName="dlc_EmailSentUTC">
      <xsd:simpleType>
        <xsd:restriction base="dms:DateTime"/>
      </xsd:simpleType>
    </xsd:element>
    <xsd:element name="dlc_EmailReceivedUTC" ma:index="17" nillable="true" ma:displayName="Date Received" ma:internalName="dlc_EmailReceivedUTC">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d5d70b3-f52e-4aeb-8cd2-5d4140d43e60" elementFormDefault="qualified">
    <xsd:import namespace="http://schemas.microsoft.com/office/2006/documentManagement/types"/>
    <xsd:import namespace="http://schemas.microsoft.com/office/infopath/2007/PartnerControls"/>
    <xsd:element name="HMT_Record" ma:index="9" nillable="true" ma:displayName="Record" ma:default="1" ma:description="Tick for important documents, eg decisions, long term value or evidence." ma:hidden="true" ma:internalName="HMT_Record" ma:readOnly="true">
      <xsd:simpleType>
        <xsd:restriction base="dms:Boolean"/>
      </xsd:simpleType>
    </xsd:element>
    <xsd:element name="HMT_DocumentTypeHTField0" ma:index="18" ma:taxonomy="true" ma:internalName="HMT_DocumentTypeHTField0" ma:taxonomyFieldName="HMT_DocumentType" ma:displayName="Document Type" ma:indexed="true" ma:default="5;#Other|0f0ea800-7a6d-4fca-81fa-369d94a53d3e" ma:fieldId="{64e205a0-0872-4e26-9aef-64ca7bdb5848}" ma:sspId="e0af69b7-14ff-469c-ae61-e20d3f907a99" ma:termSetId="275f4141-fe6e-4d3f-ae98-c9edef02afcb" ma:anchorId="e8ddb861-6838-4b60-90e8-69c94635d59e" ma:open="false" ma:isKeyword="false">
      <xsd:complexType>
        <xsd:sequence>
          <xsd:element ref="pc:Terms" minOccurs="0" maxOccurs="1"/>
        </xsd:sequence>
      </xsd:complexType>
    </xsd:element>
    <xsd:element name="HMT_GroupHTField0" ma:index="20" nillable="true" ma:taxonomy="true" ma:internalName="HMT_GroupHTField0" ma:taxonomyFieldName="HMT_Group" ma:displayName="Function" ma:indexed="true" ma:readOnly="true" ma:default="1;#Corporate Support|fd2c374c-2503-4f60-9ff0-e0e50a1c4424" ma:fieldId="{0727aac2-e220-4289-aa2b-5b6dcdadae03}" ma:sspId="e0af69b7-14ff-469c-ae61-e20d3f907a99" ma:termSetId="6ea948ce-d491-4936-bf20-40a3fecdb5ae" ma:anchorId="00000000-0000-0000-0000-000000000000" ma:open="false" ma:isKeyword="false">
      <xsd:complexType>
        <xsd:sequence>
          <xsd:element ref="pc:Terms" minOccurs="0" maxOccurs="1"/>
        </xsd:sequence>
      </xsd:complexType>
    </xsd:element>
    <xsd:element name="HMT_TeamHTField0" ma:index="22" nillable="true" ma:taxonomy="true" ma:internalName="HMT_TeamHTField0" ma:taxonomyFieldName="HMT_Team" ma:displayName="Team" ma:indexed="true" ma:readOnly="true" ma:default="720;#Personal data|6ae3c07a-2509-4a37-8521-7b207a4e0c8e" ma:fieldId="{2eefa5c6-211a-4a5e-9a50-7e1c1c1599ef}" ma:sspId="e0af69b7-14ff-469c-ae61-e20d3f907a99" ma:termSetId="6ea948ce-d491-4936-bf20-40a3fecdb5ae" ma:anchorId="fd2c374c-2503-4f60-9ff0-e0e50a1c4424" ma:open="false" ma:isKeyword="false">
      <xsd:complexType>
        <xsd:sequence>
          <xsd:element ref="pc:Terms" minOccurs="0" maxOccurs="1"/>
        </xsd:sequence>
      </xsd:complexType>
    </xsd:element>
    <xsd:element name="HMT_SubTeamHTField0" ma:index="24" nillable="true" ma:taxonomy="true" ma:internalName="HMT_SubTeamHTField0" ma:taxonomyFieldName="HMT_SubTeam" ma:displayName="Sub Team" ma:indexed="true" ma:readOnly="true" ma:fieldId="{1b8bc039-1a2e-4089-a24d-47de9e4a6672}" ma:sspId="e0af69b7-14ff-469c-ae61-e20d3f907a99" ma:termSetId="6ea948ce-d491-4936-bf20-40a3fecdb5ae" ma:anchorId="fd2c374c-2503-4f60-9ff0-e0e50a1c4424" ma:open="false" ma:isKeyword="false">
      <xsd:complexType>
        <xsd:sequence>
          <xsd:element ref="pc:Terms" minOccurs="0" maxOccurs="1"/>
        </xsd:sequence>
      </xsd:complexType>
    </xsd:element>
    <xsd:element name="HMT_CategoryHTField0" ma:index="26" nillable="true" ma:taxonomy="true" ma:internalName="HMT_CategoryHTField0" ma:taxonomyFieldName="HMT_Category" ma:displayName="Category" ma:indexed="true" ma:readOnly="true" ma:default="4;#UKGI Corporate Document Types|e8ddb861-6838-4b60-90e8-69c94635d59e" ma:fieldId="{03bf77b0-a02d-47ea-8bec-4fb357d1f3ee}" ma:sspId="e0af69b7-14ff-469c-ae61-e20d3f907a99" ma:termSetId="275f4141-fe6e-4d3f-ae98-c9edef02afcb" ma:anchorId="00000000-0000-0000-0000-000000000000" ma:open="false" ma:isKeyword="false">
      <xsd:complexType>
        <xsd:sequence>
          <xsd:element ref="pc:Terms" minOccurs="0" maxOccurs="1"/>
        </xsd:sequence>
      </xsd:complexType>
    </xsd:element>
    <xsd:element name="HMT_ThemeHTField0" ma:index="28" nillable="true" ma:taxonomy="true" ma:internalName="HMT_ThemeHTField0" ma:taxonomyFieldName="HMT_Theme" ma:displayName="Library" ma:indexed="true" ma:readOnly="true" ma:default="333;#Personal Data|2e35b4a4-58c0-462f-bdac-4bd3e21c2d87" ma:fieldId="{b4fdd2ce-4232-4903-96aa-344e31f74d8e}" ma:sspId="e0af69b7-14ff-469c-ae61-e20d3f907a99" ma:termSetId="420a9147-bdf0-4ad7-a8e3-56cb2137a9b6" ma:anchorId="00000000-0000-0000-0000-000000000000" ma:open="false" ma:isKeyword="false">
      <xsd:complexType>
        <xsd:sequence>
          <xsd:element ref="pc:Terms" minOccurs="0" maxOccurs="1"/>
        </xsd:sequence>
      </xsd:complexType>
    </xsd:element>
    <xsd:element name="HMT_TopicHTField0" ma:index="30" nillable="true" ma:taxonomy="true" ma:internalName="HMT_TopicHTField0" ma:taxonomyFieldName="HMT_Topic" ma:displayName="Topic" ma:indexed="true" ma:readOnly="true" ma:fieldId="{3c76c0d6-9b0a-4430-9f7b-b16407c92353}" ma:sspId="e0af69b7-14ff-469c-ae61-e20d3f907a99" ma:termSetId="420a9147-bdf0-4ad7-a8e3-56cb2137a9b6" ma:anchorId="2e35b4a4-58c0-462f-bdac-4bd3e21c2d87" ma:open="false" ma:isKeyword="false">
      <xsd:complexType>
        <xsd:sequence>
          <xsd:element ref="pc:Terms" minOccurs="0" maxOccurs="1"/>
        </xsd:sequence>
      </xsd:complexType>
    </xsd:element>
    <xsd:element name="HMT_SubTopicHTField0" ma:index="32" nillable="true" ma:taxonomy="true" ma:internalName="HMT_SubTopicHTField0" ma:taxonomyFieldName="HMT_SubTopic" ma:displayName="Sub Topic" ma:indexed="true" ma:readOnly="true" ma:fieldId="{d3acaa1f-b1fd-45d6-9e64-98ce1656c037}" ma:sspId="e0af69b7-14ff-469c-ae61-e20d3f907a99" ma:termSetId="420a9147-bdf0-4ad7-a8e3-56cb2137a9b6" ma:anchorId="2e35b4a4-58c0-462f-bdac-4bd3e21c2d87" ma:open="false" ma:isKeyword="false">
      <xsd:complexType>
        <xsd:sequence>
          <xsd:element ref="pc:Terms" minOccurs="0" maxOccurs="1"/>
        </xsd:sequence>
      </xsd:complexType>
    </xsd:element>
    <xsd:element name="HMT_ClassificationHTField0" ma:index="34" nillable="true" ma:taxonomy="true" ma:internalName="HMT_ClassificationHTField0" ma:taxonomyFieldName="HMT_Classification" ma:displayName="Classification" ma:indexed="true" ma:readOnly="true" ma:default="37;#Sensitive|6672ab58-b6a0-49e4-be69-7a05e1391d8e" ma:fieldId="{b9c42a30-6c8b-47fc-baf8-a41a71352f3a}" ma:sspId="e0af69b7-14ff-469c-ae61-e20d3f907a99" ma:termSetId="3318d3eb-a1f9-4659-922c-e1dff577c569" ma:anchorId="00000000-0000-0000-0000-000000000000" ma:open="false" ma:isKeyword="false">
      <xsd:complexType>
        <xsd:sequence>
          <xsd:element ref="pc:Terms" minOccurs="0" maxOccurs="1"/>
        </xsd:sequence>
      </xsd:complexType>
    </xsd:element>
    <xsd:element name="HMT_ClosedOn" ma:index="35" nillable="true" ma:displayName="Closed On" ma:description="The date this item was closed on" ma:format="DateTime" ma:hidden="true" ma:internalName="HMT_ClosedOn" ma:readOnly="true">
      <xsd:simpleType>
        <xsd:restriction base="dms:DateTime"/>
      </xsd:simpleType>
    </xsd:element>
    <xsd:element name="HMT_DeletedOn" ma:index="36" nillable="true" ma:displayName="Deleted On" ma:description="The date this item was deleted on" ma:format="DateTime" ma:hidden="true" ma:internalName="HMT_DeletedOn" ma:readOnly="true">
      <xsd:simpleType>
        <xsd:restriction base="dms:DateTime"/>
      </xsd:simpleType>
    </xsd:element>
    <xsd:element name="HMT_ArchivedOn" ma:index="37" nillable="true" ma:displayName="Archived On" ma:description="The date this item was archived on" ma:format="DateTime" ma:hidden="true" ma:internalName="HMT_ArchivedOn" ma:readOnly="true">
      <xsd:simpleType>
        <xsd:restriction base="dms:DateTime"/>
      </xsd:simpleType>
    </xsd:element>
    <xsd:element name="HMT_LegacyItemID" ma:index="38" nillable="true" ma:displayName="Legacy Item ID" ma:hidden="true" ma:internalName="HMT_LegacyItemID" ma:readOnly="true">
      <xsd:simpleType>
        <xsd:restriction base="dms:Text"/>
      </xsd:simpleType>
    </xsd:element>
    <xsd:element name="HMT_LegacyCreatedBy" ma:index="39" nillable="true" ma:displayName="Legacy Created By" ma:hidden="true" ma:internalName="HMT_LegacyCreatedBy" ma:readOnly="true">
      <xsd:simpleType>
        <xsd:restriction base="dms:Text"/>
      </xsd:simpleType>
    </xsd:element>
    <xsd:element name="HMT_LegacyModifiedBy" ma:index="40" nillable="true" ma:displayName="Legacy Modified By" ma:hidden="true" ma:internalName="HMT_LegacyModifiedBy" ma:readOnly="true">
      <xsd:simpleType>
        <xsd:restriction base="dms:Text"/>
      </xsd:simpleType>
    </xsd:element>
    <xsd:element name="HMT_LegacyOrigSource" ma:index="41" nillable="true" ma:displayName="Original Source" ma:hidden="true" ma:internalName="HMT_LegacyOrigSource" ma:readOnly="true">
      <xsd:simpleType>
        <xsd:restriction base="dms:Text"/>
      </xsd:simpleType>
    </xsd:element>
    <xsd:element name="HMT_LegacyExtRef" ma:index="42" nillable="true" ma:displayName="External Reference" ma:hidden="true" ma:internalName="HMT_LegacyExtRef" ma:readOnly="true">
      <xsd:simpleType>
        <xsd:restriction base="dms:Text"/>
      </xsd:simpleType>
    </xsd:element>
    <xsd:element name="HMT_LegacySensitive" ma:index="43" nillable="true" ma:displayName="Sensitive Item" ma:default="0" ma:hidden="true" ma:internalName="HMT_LegacySensitive" ma:readOnly="true">
      <xsd:simpleType>
        <xsd:restriction base="dms:Boolean"/>
      </xsd:simpleType>
    </xsd:element>
    <xsd:element name="HMT_LegacyRecord" ma:index="44" nillable="true" ma:displayName="Legacy Record" ma:default="0" ma:hidden="true" ma:internalName="HMT_LegacyRecord" ma:readOnly="true">
      <xsd:simpleType>
        <xsd:restriction base="dms:Boolean"/>
      </xsd:simpleType>
    </xsd:element>
    <xsd:element name="HMT_Audit" ma:index="45" nillable="true" ma:displayName="Audit Log" ma:description="Audit Log" ma:internalName="HMT_Audit" ma:readOnly="true">
      <xsd:simpleType>
        <xsd:restriction base="dms:Note">
          <xsd:maxLength value="255"/>
        </xsd:restriction>
      </xsd:simpleType>
    </xsd:element>
    <xsd:element name="HMT_ClosedBy" ma:index="46" nillable="true" ma:displayName="Closed By" ma:description="Who closed this item" ma:hidden="true" ma:list="UserInfo" ma:internalName="HMT_Closed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ArchivedBy" ma:index="47" nillable="true" ma:displayName="Archived By" ma:description="Who archived this item" ma:hidden="true" ma:list="UserInfo" ma:internalName="HMT_ArchivedBy"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ClosedArchive" ma:index="48" ma:displayName="Closed Archive" ma:default="0" ma:description="Item sent to closed archive" ma:hidden="true" ma:internalName="HMT_ClosedArchive" ma:readOnly="true">
      <xsd:simpleType>
        <xsd:restriction base="dms:Boolean"/>
      </xsd:simpleType>
    </xsd:element>
    <xsd:element name="HMT_ClosedOnOrig" ma:index="49" nillable="true" ma:displayName="Original Closed On" ma:description="The date this item was originally closed on" ma:format="DateTime" ma:hidden="true" ma:internalName="HMT_ClosedOnOrig" ma:readOnly="true">
      <xsd:simpleType>
        <xsd:restriction base="dms:DateTime"/>
      </xsd:simpleType>
    </xsd:element>
    <xsd:element name="HMT_ClosedbyOrig" ma:index="50" nillable="true" ma:displayName="Original Closed By" ma:description="Who originally closed this item" ma:hidden="true" ma:list="UserInfo" ma:internalName="HMT_ClosedbyOrig"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4e205a008724e269aef64ca7bdb5848" ma:index="55" nillable="true" ma:displayName="Document Type_0" ma:hidden="true" ma:internalName="m4e205a008724e269aef64ca7bdb5848">
      <xsd:simpleType>
        <xsd:restriction base="dms:Note"/>
      </xsd:simpleType>
    </xsd:element>
    <xsd:element name="g727aac2e2204289aa2b5b6dcdadae03" ma:index="56" nillable="true" ma:displayName="Function_0" ma:hidden="true" ma:internalName="g727aac2e2204289aa2b5b6dcdadae03">
      <xsd:simpleType>
        <xsd:restriction base="dms:Note"/>
      </xsd:simpleType>
    </xsd:element>
    <xsd:element name="ieefa5c6211a4a5e9a507e1c1c1599ef" ma:index="57" nillable="true" ma:displayName="Team_0" ma:hidden="true" ma:internalName="ieefa5c6211a4a5e9a507e1c1c1599ef">
      <xsd:simpleType>
        <xsd:restriction base="dms:Note"/>
      </xsd:simpleType>
    </xsd:element>
    <xsd:element name="hb8bc0391a2e4089a24d47de9e4a6672" ma:index="58" nillable="true" ma:displayName="Sub Team_0" ma:hidden="true" ma:internalName="hb8bc0391a2e4089a24d47de9e4a6672">
      <xsd:simpleType>
        <xsd:restriction base="dms:Note"/>
      </xsd:simpleType>
    </xsd:element>
    <xsd:element name="g3bf77b0a02d47ea8bec4fb357d1f3ee" ma:index="59" nillable="true" ma:displayName="Category_0" ma:hidden="true" ma:internalName="g3bf77b0a02d47ea8bec4fb357d1f3ee">
      <xsd:simpleType>
        <xsd:restriction base="dms:Note"/>
      </xsd:simpleType>
    </xsd:element>
    <xsd:element name="b4fdd2ce4232490396aa344e31f74d8e" ma:index="60" nillable="true" ma:displayName="Library_0" ma:hidden="true" ma:internalName="b4fdd2ce4232490396aa344e31f74d8e">
      <xsd:simpleType>
        <xsd:restriction base="dms:Note"/>
      </xsd:simpleType>
    </xsd:element>
    <xsd:element name="jc76c0d69b0a44309f7bb16407c92353" ma:index="61" nillable="true" ma:displayName="Topic_0" ma:hidden="true" ma:internalName="jc76c0d69b0a44309f7bb16407c92353">
      <xsd:simpleType>
        <xsd:restriction base="dms:Note"/>
      </xsd:simpleType>
    </xsd:element>
    <xsd:element name="d3acaa1fb1fd45d69e6498ce1656c037" ma:index="62" nillable="true" ma:displayName="Sub Topic_0" ma:hidden="true" ma:internalName="d3acaa1fb1fd45d69e6498ce1656c037">
      <xsd:simpleType>
        <xsd:restriction base="dms:Note"/>
      </xsd:simpleType>
    </xsd:element>
    <xsd:element name="b9c42a306c8b47fcbaf8a41a71352f3a" ma:index="63" nillable="true" ma:displayName="Classification_0" ma:hidden="true" ma:internalName="b9c42a306c8b47fcbaf8a41a71352f3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1978b2-4c27-4889-b414-9f57741c0c48" elementFormDefault="qualified">
    <xsd:import namespace="http://schemas.microsoft.com/office/2006/documentManagement/types"/>
    <xsd:import namespace="http://schemas.microsoft.com/office/infopath/2007/PartnerControls"/>
    <xsd:element name="_dlc_DocId" ma:index="51" nillable="true" ma:displayName="Document ID Value" ma:description="The value of the document ID assigned to this item." ma:internalName="_dlc_DocId" ma:readOnly="true">
      <xsd:simpleType>
        <xsd:restriction base="dms:Text"/>
      </xsd:simpleType>
    </xsd:element>
    <xsd:element name="_dlc_DocIdUrl" ma:index="5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53" nillable="true" ma:displayName="Persist ID" ma:description="Keep ID on add." ma:hidden="true" ma:internalName="_dlc_DocIdPersistId" ma:readOnly="true">
      <xsd:simpleType>
        <xsd:restriction base="dms:Boolean"/>
      </xsd:simpleType>
    </xsd:element>
    <xsd:element name="TaxCatchAll" ma:index="54" nillable="true" ma:displayName="Taxonomy Catch All Column" ma:hidden="true" ma:list="{6c3f1a3f-0b51-44a7-81c3-3a2e7f545479}" ma:internalName="TaxCatchAll" ma:showField="CatchAllData" ma:web="b61978b2-4c27-4889-b414-9f57741c0c4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79D6AAB-943C-42F9-B236-E3FCC8E97344}">
  <ds:schemaRefs>
    <ds:schemaRef ds:uri="http://schemas.microsoft.com/sharepoint/v3/contenttype/forms"/>
  </ds:schemaRefs>
</ds:datastoreItem>
</file>

<file path=customXml/itemProps2.xml><?xml version="1.0" encoding="utf-8"?>
<ds:datastoreItem xmlns:ds="http://schemas.openxmlformats.org/officeDocument/2006/customXml" ds:itemID="{9AD3EB99-DBCD-4918-9466-C852A0F72681}">
  <ds:schemaRefs>
    <ds:schemaRef ds:uri="http://schemas.microsoft.com/office/2006/metadata/properties"/>
    <ds:schemaRef ds:uri="http://purl.org/dc/terms/"/>
    <ds:schemaRef ds:uri="http://schemas.openxmlformats.org/package/2006/metadata/core-properties"/>
    <ds:schemaRef ds:uri="be2f4ff7-9192-4716-a1f9-a31266b7c2ae"/>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7F41D77C-54F8-48B3-94CE-A2154EAAE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d5d70b3-f52e-4aeb-8cd2-5d4140d43e60"/>
    <ds:schemaRef ds:uri="b61978b2-4c27-4889-b414-9f57741c0c48"/>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3F30EB-45E3-4794-9C2C-0AE5543A69E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1026</Words>
  <Characters>5850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Mellors, Heather - UKGI</dc:creator>
  <cp:keywords/>
  <dc:description/>
  <cp:lastModifiedBy>Hunt, Deb - UKGI</cp:lastModifiedBy>
  <cp:revision>2</cp:revision>
  <cp:lastPrinted>2018-04-27T14:53:00Z</cp:lastPrinted>
  <dcterms:created xsi:type="dcterms:W3CDTF">2020-01-27T14:29:00Z</dcterms:created>
  <dcterms:modified xsi:type="dcterms:W3CDTF">2020-01-27T14:29:00Z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0x010100672A3FCA98991645BE083C320B7539B70073E2331C55A74AA0969608FB8C0629F6002D8E979EEF12194BA86E4FDF5B12244D</vt:lpwstr>
  </property>
  <property fmtid="{D5CDD505-2E9C-101B-9397-08002B2CF9AE}" pid="3" name="HMT_DocumentType">
    <vt:lpwstr>5</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08b27bcd-fd55-4c0a-adad-5b5bc892d7c0</vt:lpwstr>
  </property>
  <property fmtid="{D5CDD505-2E9C-101B-9397-08002B2CF9AE}" pid="7" name="HMT_Group">
    <vt:lpwstr>1</vt:lpwstr>
  </property>
  <property fmtid="{D5CDD505-2E9C-101B-9397-08002B2CF9AE}" pid="8" name="HMT_Topic">
    <vt:lpwstr>338;#DPA Compliance|3b236153-c566-40cb-ba0f-c23622961f91</vt:lpwstr>
  </property>
  <property fmtid="{D5CDD505-2E9C-101B-9397-08002B2CF9AE}" pid="9" name="HMT_Category">
    <vt:lpwstr>4</vt:lpwstr>
  </property>
  <property fmtid="{D5CDD505-2E9C-101B-9397-08002B2CF9AE}" pid="10" name="HMT_Classification">
    <vt:lpwstr>37</vt:lpwstr>
  </property>
  <property fmtid="{D5CDD505-2E9C-101B-9397-08002B2CF9AE}" pid="11" name="HMT_Theme">
    <vt:lpwstr>333</vt:lpwstr>
  </property>
  <property fmtid="{D5CDD505-2E9C-101B-9397-08002B2CF9AE}" pid="12" name="HMT_SubTopic">
    <vt:lpwstr>1127;#Policy updates|70487b4b-b6eb-4930-bd09-9ef980be1853</vt:lpwstr>
  </property>
  <property fmtid="{D5CDD505-2E9C-101B-9397-08002B2CF9AE}" pid="13" name="HMT_Team">
    <vt:lpwstr>720</vt:lpwstr>
  </property>
  <property fmtid="{D5CDD505-2E9C-101B-9397-08002B2CF9AE}" pid="14" name="HMT_SubTeam">
    <vt:lpwstr/>
  </property>
</Properties>
</file>